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74AC" w:rsidRPr="002E74AC" w:rsidRDefault="002E74AC" w:rsidP="002E74AC">
      <w:pPr>
        <w:tabs>
          <w:tab w:val="left" w:pos="2498"/>
        </w:tabs>
        <w:spacing w:after="0" w:line="240" w:lineRule="auto"/>
        <w:contextualSpacing/>
        <w:jc w:val="center"/>
        <w:rPr>
          <w:rFonts w:ascii="Times New Roman" w:hAnsi="Times New Roman"/>
          <w:sz w:val="24"/>
          <w:szCs w:val="24"/>
        </w:rPr>
      </w:pPr>
      <w:r w:rsidRPr="002E74AC">
        <w:rPr>
          <w:rFonts w:ascii="Times New Roman" w:hAnsi="Times New Roman"/>
          <w:b/>
          <w:sz w:val="24"/>
          <w:szCs w:val="24"/>
        </w:rPr>
        <w:t xml:space="preserve">OLIMPIADA DE RELIGIE - </w:t>
      </w:r>
      <w:r w:rsidRPr="002E74AC">
        <w:rPr>
          <w:rFonts w:ascii="Times New Roman" w:hAnsi="Times New Roman"/>
          <w:b/>
          <w:bCs/>
          <w:sz w:val="24"/>
          <w:szCs w:val="24"/>
        </w:rPr>
        <w:t>Alianţa Evanghelică</w:t>
      </w:r>
    </w:p>
    <w:p w:rsidR="002E74AC" w:rsidRPr="002E74AC" w:rsidRDefault="002E74AC" w:rsidP="002E74AC">
      <w:pPr>
        <w:tabs>
          <w:tab w:val="left" w:pos="2498"/>
        </w:tabs>
        <w:spacing w:after="0" w:line="240" w:lineRule="auto"/>
        <w:contextualSpacing/>
        <w:jc w:val="center"/>
        <w:rPr>
          <w:rFonts w:ascii="Times New Roman" w:hAnsi="Times New Roman"/>
          <w:sz w:val="24"/>
          <w:szCs w:val="24"/>
        </w:rPr>
      </w:pPr>
      <w:r w:rsidRPr="002E74AC">
        <w:rPr>
          <w:rFonts w:ascii="Times New Roman" w:hAnsi="Times New Roman"/>
          <w:b/>
          <w:sz w:val="24"/>
          <w:szCs w:val="24"/>
        </w:rPr>
        <w:t xml:space="preserve">Etapa  județeană – </w:t>
      </w:r>
      <w:r w:rsidRPr="002E74AC">
        <w:rPr>
          <w:rFonts w:ascii="Times New Roman" w:hAnsi="Times New Roman"/>
          <w:b/>
          <w:caps/>
          <w:sz w:val="24"/>
          <w:szCs w:val="24"/>
          <w:lang w:val="es-ES"/>
        </w:rPr>
        <w:t>18 Martie 2017</w:t>
      </w:r>
    </w:p>
    <w:p w:rsidR="00976D23" w:rsidRPr="002E74AC" w:rsidRDefault="00267683" w:rsidP="002E74AC">
      <w:pPr>
        <w:autoSpaceDE w:val="0"/>
        <w:autoSpaceDN w:val="0"/>
        <w:adjustRightInd w:val="0"/>
        <w:spacing w:after="0" w:line="240" w:lineRule="auto"/>
        <w:contextualSpacing/>
        <w:jc w:val="center"/>
        <w:rPr>
          <w:rFonts w:ascii="Times New Roman" w:hAnsi="Times New Roman"/>
          <w:b/>
          <w:bCs/>
          <w:sz w:val="24"/>
          <w:szCs w:val="24"/>
        </w:rPr>
      </w:pPr>
      <w:r w:rsidRPr="002E74AC">
        <w:rPr>
          <w:rFonts w:ascii="Times New Roman" w:hAnsi="Times New Roman"/>
          <w:b/>
          <w:sz w:val="24"/>
          <w:szCs w:val="24"/>
        </w:rPr>
        <w:t xml:space="preserve">CLASA A </w:t>
      </w:r>
      <w:r w:rsidR="00A96EB7" w:rsidRPr="002E74AC">
        <w:rPr>
          <w:rFonts w:ascii="Times New Roman" w:hAnsi="Times New Roman"/>
          <w:b/>
          <w:sz w:val="24"/>
          <w:szCs w:val="24"/>
        </w:rPr>
        <w:t>I</w:t>
      </w:r>
      <w:r w:rsidRPr="002E74AC">
        <w:rPr>
          <w:rFonts w:ascii="Times New Roman" w:hAnsi="Times New Roman"/>
          <w:b/>
          <w:sz w:val="24"/>
          <w:szCs w:val="24"/>
        </w:rPr>
        <w:t>X</w:t>
      </w:r>
      <w:r w:rsidR="00A96EB7" w:rsidRPr="002E74AC">
        <w:rPr>
          <w:rFonts w:ascii="Times New Roman" w:hAnsi="Times New Roman"/>
          <w:b/>
          <w:sz w:val="24"/>
          <w:szCs w:val="24"/>
        </w:rPr>
        <w:t>-A</w:t>
      </w:r>
    </w:p>
    <w:p w:rsidR="0090758B" w:rsidRPr="0081444B" w:rsidRDefault="0090758B" w:rsidP="00E87EE8">
      <w:pPr>
        <w:autoSpaceDE w:val="0"/>
        <w:autoSpaceDN w:val="0"/>
        <w:adjustRightInd w:val="0"/>
        <w:spacing w:after="0" w:line="240" w:lineRule="auto"/>
        <w:ind w:left="6480" w:firstLine="720"/>
        <w:rPr>
          <w:rFonts w:ascii="Times New Roman" w:hAnsi="Times New Roman"/>
          <w:b/>
          <w:bCs/>
          <w:sz w:val="24"/>
          <w:szCs w:val="24"/>
        </w:rPr>
      </w:pPr>
    </w:p>
    <w:p w:rsidR="009971C8" w:rsidRPr="0081444B" w:rsidRDefault="009971C8" w:rsidP="009971C8">
      <w:pPr>
        <w:numPr>
          <w:ilvl w:val="0"/>
          <w:numId w:val="15"/>
        </w:numPr>
        <w:spacing w:after="0" w:line="240" w:lineRule="auto"/>
        <w:jc w:val="both"/>
        <w:rPr>
          <w:rFonts w:ascii="Times New Roman" w:hAnsi="Times New Roman"/>
          <w:b/>
          <w:sz w:val="24"/>
          <w:szCs w:val="24"/>
        </w:rPr>
      </w:pPr>
      <w:r w:rsidRPr="0081444B">
        <w:rPr>
          <w:rFonts w:ascii="Times New Roman" w:hAnsi="Times New Roman"/>
          <w:b/>
          <w:sz w:val="24"/>
          <w:szCs w:val="24"/>
        </w:rPr>
        <w:t>Toate subiectele sunt obligatorii</w:t>
      </w:r>
    </w:p>
    <w:p w:rsidR="009971C8" w:rsidRPr="0081444B" w:rsidRDefault="009971C8" w:rsidP="009971C8">
      <w:pPr>
        <w:numPr>
          <w:ilvl w:val="0"/>
          <w:numId w:val="15"/>
        </w:numPr>
        <w:spacing w:after="0" w:line="240" w:lineRule="auto"/>
        <w:jc w:val="both"/>
        <w:rPr>
          <w:rFonts w:ascii="Times New Roman" w:hAnsi="Times New Roman"/>
          <w:b/>
          <w:sz w:val="24"/>
          <w:szCs w:val="24"/>
        </w:rPr>
      </w:pPr>
      <w:r w:rsidRPr="0081444B">
        <w:rPr>
          <w:rFonts w:ascii="Times New Roman" w:hAnsi="Times New Roman"/>
          <w:b/>
          <w:sz w:val="24"/>
          <w:szCs w:val="24"/>
        </w:rPr>
        <w:t>Timpul efectiv de lucru este de 3 ore</w:t>
      </w:r>
    </w:p>
    <w:p w:rsidR="009971C8" w:rsidRPr="0081444B" w:rsidRDefault="009721D6" w:rsidP="009971C8">
      <w:pPr>
        <w:numPr>
          <w:ilvl w:val="0"/>
          <w:numId w:val="15"/>
        </w:numPr>
        <w:spacing w:after="0" w:line="240" w:lineRule="auto"/>
        <w:jc w:val="both"/>
        <w:rPr>
          <w:rFonts w:ascii="Times New Roman" w:hAnsi="Times New Roman"/>
          <w:b/>
          <w:sz w:val="24"/>
          <w:szCs w:val="24"/>
        </w:rPr>
      </w:pPr>
      <w:r>
        <w:rPr>
          <w:rFonts w:ascii="Times New Roman" w:hAnsi="Times New Roman"/>
          <w:b/>
          <w:sz w:val="24"/>
          <w:szCs w:val="24"/>
        </w:rPr>
        <w:t>S</w:t>
      </w:r>
      <w:r w:rsidRPr="0081444B">
        <w:rPr>
          <w:rFonts w:ascii="Times New Roman" w:hAnsi="Times New Roman"/>
          <w:b/>
          <w:sz w:val="24"/>
          <w:szCs w:val="24"/>
        </w:rPr>
        <w:t xml:space="preserve">e acordă </w:t>
      </w:r>
      <w:r w:rsidR="009971C8" w:rsidRPr="0081444B">
        <w:rPr>
          <w:rFonts w:ascii="Times New Roman" w:hAnsi="Times New Roman"/>
          <w:b/>
          <w:sz w:val="24"/>
          <w:szCs w:val="24"/>
        </w:rPr>
        <w:t>10 puncte din oficiu</w:t>
      </w:r>
    </w:p>
    <w:p w:rsidR="009971C8" w:rsidRPr="0081444B" w:rsidRDefault="009971C8" w:rsidP="009971C8">
      <w:pPr>
        <w:ind w:left="360"/>
        <w:jc w:val="both"/>
        <w:rPr>
          <w:rFonts w:ascii="Times New Roman" w:hAnsi="Times New Roman"/>
          <w:b/>
          <w:sz w:val="24"/>
          <w:szCs w:val="24"/>
        </w:rPr>
      </w:pPr>
    </w:p>
    <w:p w:rsidR="00976D23" w:rsidRPr="0081444B" w:rsidRDefault="00976D23" w:rsidP="00F649D8">
      <w:pPr>
        <w:autoSpaceDE w:val="0"/>
        <w:autoSpaceDN w:val="0"/>
        <w:adjustRightInd w:val="0"/>
        <w:spacing w:after="0" w:line="240" w:lineRule="auto"/>
        <w:jc w:val="both"/>
        <w:rPr>
          <w:rFonts w:ascii="Times New Roman" w:hAnsi="Times New Roman"/>
          <w:b/>
          <w:bCs/>
          <w:sz w:val="24"/>
          <w:szCs w:val="24"/>
          <w:u w:val="single"/>
        </w:rPr>
      </w:pPr>
      <w:r w:rsidRPr="0081444B">
        <w:rPr>
          <w:rFonts w:ascii="Times New Roman" w:hAnsi="Times New Roman"/>
          <w:b/>
          <w:bCs/>
          <w:sz w:val="24"/>
          <w:szCs w:val="24"/>
          <w:u w:val="single"/>
        </w:rPr>
        <w:t xml:space="preserve">SUBIECTUL I </w:t>
      </w:r>
      <w:r w:rsidR="00E87EE8" w:rsidRPr="0081444B">
        <w:rPr>
          <w:rFonts w:ascii="Times New Roman" w:hAnsi="Times New Roman"/>
          <w:b/>
          <w:bCs/>
          <w:sz w:val="24"/>
          <w:szCs w:val="24"/>
          <w:u w:val="single"/>
        </w:rPr>
        <w:tab/>
      </w:r>
      <w:r w:rsidR="00E87EE8" w:rsidRPr="0081444B">
        <w:rPr>
          <w:rFonts w:ascii="Times New Roman" w:hAnsi="Times New Roman"/>
          <w:b/>
          <w:bCs/>
          <w:sz w:val="24"/>
          <w:szCs w:val="24"/>
          <w:u w:val="single"/>
        </w:rPr>
        <w:tab/>
      </w:r>
      <w:r w:rsidR="00E87EE8" w:rsidRPr="0081444B">
        <w:rPr>
          <w:rFonts w:ascii="Times New Roman" w:hAnsi="Times New Roman"/>
          <w:b/>
          <w:bCs/>
          <w:sz w:val="24"/>
          <w:szCs w:val="24"/>
          <w:u w:val="single"/>
        </w:rPr>
        <w:tab/>
      </w:r>
      <w:r w:rsidR="00E87EE8" w:rsidRPr="0081444B">
        <w:rPr>
          <w:rFonts w:ascii="Times New Roman" w:hAnsi="Times New Roman"/>
          <w:b/>
          <w:bCs/>
          <w:sz w:val="24"/>
          <w:szCs w:val="24"/>
          <w:u w:val="single"/>
        </w:rPr>
        <w:tab/>
      </w:r>
      <w:r w:rsidR="00E87EE8" w:rsidRPr="0081444B">
        <w:rPr>
          <w:rFonts w:ascii="Times New Roman" w:hAnsi="Times New Roman"/>
          <w:b/>
          <w:bCs/>
          <w:sz w:val="24"/>
          <w:szCs w:val="24"/>
          <w:u w:val="single"/>
        </w:rPr>
        <w:tab/>
      </w:r>
      <w:r w:rsidR="00E87EE8" w:rsidRPr="0081444B">
        <w:rPr>
          <w:rFonts w:ascii="Times New Roman" w:hAnsi="Times New Roman"/>
          <w:b/>
          <w:bCs/>
          <w:sz w:val="24"/>
          <w:szCs w:val="24"/>
          <w:u w:val="single"/>
        </w:rPr>
        <w:tab/>
      </w:r>
      <w:r w:rsidR="00E87EE8" w:rsidRPr="0081444B">
        <w:rPr>
          <w:rFonts w:ascii="Times New Roman" w:hAnsi="Times New Roman"/>
          <w:b/>
          <w:bCs/>
          <w:sz w:val="24"/>
          <w:szCs w:val="24"/>
          <w:u w:val="single"/>
        </w:rPr>
        <w:tab/>
      </w:r>
      <w:r w:rsidR="00E87EE8" w:rsidRPr="0081444B">
        <w:rPr>
          <w:rFonts w:ascii="Times New Roman" w:hAnsi="Times New Roman"/>
          <w:b/>
          <w:bCs/>
          <w:sz w:val="24"/>
          <w:szCs w:val="24"/>
          <w:u w:val="single"/>
        </w:rPr>
        <w:tab/>
      </w:r>
      <w:r w:rsidR="00E87EE8" w:rsidRPr="0081444B">
        <w:rPr>
          <w:rFonts w:ascii="Times New Roman" w:hAnsi="Times New Roman"/>
          <w:b/>
          <w:bCs/>
          <w:sz w:val="24"/>
          <w:szCs w:val="24"/>
          <w:u w:val="single"/>
        </w:rPr>
        <w:tab/>
      </w:r>
      <w:r w:rsidR="000C497B" w:rsidRPr="0081444B">
        <w:rPr>
          <w:rFonts w:ascii="Times New Roman" w:hAnsi="Times New Roman"/>
          <w:b/>
          <w:bCs/>
          <w:sz w:val="24"/>
          <w:szCs w:val="24"/>
          <w:u w:val="single"/>
        </w:rPr>
        <w:t xml:space="preserve">       </w:t>
      </w:r>
      <w:r w:rsidR="0090758B" w:rsidRPr="0081444B">
        <w:rPr>
          <w:rFonts w:ascii="Times New Roman" w:hAnsi="Times New Roman"/>
          <w:b/>
          <w:bCs/>
          <w:sz w:val="24"/>
          <w:szCs w:val="24"/>
          <w:u w:val="single"/>
        </w:rPr>
        <w:t>3</w:t>
      </w:r>
      <w:r w:rsidRPr="0081444B">
        <w:rPr>
          <w:rFonts w:ascii="Times New Roman" w:hAnsi="Times New Roman"/>
          <w:b/>
          <w:bCs/>
          <w:sz w:val="24"/>
          <w:szCs w:val="24"/>
          <w:u w:val="single"/>
        </w:rPr>
        <w:t>0 puncte</w:t>
      </w:r>
    </w:p>
    <w:p w:rsidR="00D95BC3" w:rsidRPr="0081444B" w:rsidRDefault="00D95BC3" w:rsidP="00F649D8">
      <w:pPr>
        <w:autoSpaceDE w:val="0"/>
        <w:autoSpaceDN w:val="0"/>
        <w:adjustRightInd w:val="0"/>
        <w:spacing w:after="0" w:line="240" w:lineRule="auto"/>
        <w:jc w:val="both"/>
        <w:rPr>
          <w:rFonts w:ascii="Times New Roman" w:hAnsi="Times New Roman"/>
          <w:sz w:val="24"/>
          <w:szCs w:val="24"/>
        </w:rPr>
      </w:pPr>
    </w:p>
    <w:p w:rsidR="00FD5733" w:rsidRPr="0081444B" w:rsidRDefault="0081444B" w:rsidP="00FD5733">
      <w:pPr>
        <w:autoSpaceDE w:val="0"/>
        <w:autoSpaceDN w:val="0"/>
        <w:adjustRightInd w:val="0"/>
        <w:spacing w:after="0" w:line="240" w:lineRule="auto"/>
        <w:jc w:val="both"/>
        <w:rPr>
          <w:rFonts w:ascii="Times New Roman" w:hAnsi="Times New Roman"/>
          <w:sz w:val="24"/>
          <w:szCs w:val="24"/>
        </w:rPr>
      </w:pPr>
      <w:r w:rsidRPr="0081444B">
        <w:rPr>
          <w:rFonts w:ascii="Times New Roman" w:hAnsi="Times New Roman"/>
          <w:sz w:val="24"/>
          <w:szCs w:val="24"/>
        </w:rPr>
        <w:t>Citiţi cu atenţie textul următor</w:t>
      </w:r>
      <w:r w:rsidR="00FD5733" w:rsidRPr="0081444B">
        <w:rPr>
          <w:rFonts w:ascii="Times New Roman" w:hAnsi="Times New Roman"/>
          <w:sz w:val="24"/>
          <w:szCs w:val="24"/>
        </w:rPr>
        <w:t>, apoi rezolvaţi cerinţele formulate:</w:t>
      </w:r>
    </w:p>
    <w:p w:rsidR="00FD5733" w:rsidRPr="0081444B" w:rsidRDefault="00FD5733" w:rsidP="00FD5733">
      <w:pPr>
        <w:spacing w:after="0" w:line="240" w:lineRule="auto"/>
        <w:jc w:val="both"/>
        <w:rPr>
          <w:rFonts w:ascii="Times New Roman" w:hAnsi="Times New Roman"/>
          <w:i/>
          <w:sz w:val="24"/>
          <w:szCs w:val="24"/>
        </w:rPr>
      </w:pPr>
    </w:p>
    <w:p w:rsidR="0081444B" w:rsidRPr="0081444B" w:rsidRDefault="0081444B" w:rsidP="0081444B">
      <w:pPr>
        <w:spacing w:after="0" w:line="240" w:lineRule="auto"/>
        <w:jc w:val="both"/>
        <w:rPr>
          <w:rFonts w:ascii="Times New Roman" w:eastAsia="Times New Roman" w:hAnsi="Times New Roman"/>
          <w:sz w:val="24"/>
          <w:szCs w:val="24"/>
          <w:lang w:eastAsia="zh-CN"/>
        </w:rPr>
      </w:pPr>
      <w:r>
        <w:rPr>
          <w:rFonts w:ascii="Times New Roman" w:eastAsia="Times New Roman" w:hAnsi="Times New Roman"/>
          <w:i/>
          <w:iCs/>
          <w:sz w:val="24"/>
          <w:szCs w:val="24"/>
          <w:lang w:eastAsia="zh-CN"/>
        </w:rPr>
        <w:t>„</w:t>
      </w:r>
      <w:r w:rsidRPr="0081444B">
        <w:rPr>
          <w:rFonts w:ascii="Times New Roman" w:eastAsia="Times New Roman" w:hAnsi="Times New Roman"/>
          <w:i/>
          <w:iCs/>
          <w:sz w:val="24"/>
          <w:szCs w:val="24"/>
          <w:lang w:eastAsia="zh-CN"/>
        </w:rPr>
        <w:t>Nevestelor, fiţi supuse bărbaţilor voştri ca Domnului; căci bărbatul este capul nevestei, după cum şi Hristos este Capul Bisericii, El, Mântuitorul trupului. Şi după cum Biserica este supusă lui Hristos, tot aşa şi nevestele să fie supuse bărbaţilor lor în toate lucrurile. Bărbaţilor, iubiţi-vă nevestele cum a iubit şi Hristos Biserica şi S-a dat pe Sine pentru ea</w:t>
      </w:r>
      <w:r>
        <w:rPr>
          <w:rFonts w:ascii="Times New Roman" w:eastAsia="Times New Roman" w:hAnsi="Times New Roman"/>
          <w:i/>
          <w:iCs/>
          <w:sz w:val="24"/>
          <w:szCs w:val="24"/>
          <w:lang w:eastAsia="zh-CN"/>
        </w:rPr>
        <w:t>.”</w:t>
      </w:r>
      <w:r w:rsidRPr="0081444B">
        <w:rPr>
          <w:rFonts w:ascii="Times New Roman" w:eastAsia="Times New Roman" w:hAnsi="Times New Roman"/>
          <w:sz w:val="24"/>
          <w:szCs w:val="24"/>
          <w:lang w:eastAsia="zh-CN"/>
        </w:rPr>
        <w:t xml:space="preserve"> (Efeseni 5:22-25)</w:t>
      </w:r>
    </w:p>
    <w:p w:rsidR="00FD5733" w:rsidRPr="007A5019" w:rsidRDefault="00FD5733" w:rsidP="00FD5733">
      <w:pPr>
        <w:numPr>
          <w:ilvl w:val="1"/>
          <w:numId w:val="15"/>
        </w:numPr>
        <w:spacing w:after="0" w:line="240" w:lineRule="auto"/>
        <w:jc w:val="both"/>
        <w:rPr>
          <w:rFonts w:ascii="Times New Roman" w:hAnsi="Times New Roman"/>
          <w:sz w:val="24"/>
          <w:szCs w:val="24"/>
        </w:rPr>
      </w:pPr>
      <w:r w:rsidRPr="007A5019">
        <w:rPr>
          <w:rFonts w:ascii="Times New Roman" w:hAnsi="Times New Roman"/>
          <w:sz w:val="24"/>
          <w:szCs w:val="24"/>
        </w:rPr>
        <w:t xml:space="preserve">Precizaţi </w:t>
      </w:r>
      <w:r w:rsidR="007A5019" w:rsidRPr="007A5019">
        <w:rPr>
          <w:rFonts w:ascii="Times New Roman" w:hAnsi="Times New Roman"/>
          <w:sz w:val="24"/>
          <w:szCs w:val="24"/>
        </w:rPr>
        <w:t>cine este autorul acestui text</w:t>
      </w:r>
      <w:r w:rsidRPr="007A5019">
        <w:rPr>
          <w:rFonts w:ascii="Times New Roman" w:hAnsi="Times New Roman"/>
          <w:sz w:val="24"/>
          <w:szCs w:val="24"/>
        </w:rPr>
        <w:t>.</w:t>
      </w:r>
    </w:p>
    <w:p w:rsidR="00FD5733" w:rsidRPr="007A5019" w:rsidRDefault="00FD5733" w:rsidP="00FD5733">
      <w:pPr>
        <w:numPr>
          <w:ilvl w:val="1"/>
          <w:numId w:val="15"/>
        </w:numPr>
        <w:spacing w:after="0" w:line="240" w:lineRule="auto"/>
        <w:jc w:val="both"/>
        <w:rPr>
          <w:rFonts w:ascii="Times New Roman" w:hAnsi="Times New Roman"/>
          <w:sz w:val="24"/>
          <w:szCs w:val="24"/>
        </w:rPr>
      </w:pPr>
      <w:r w:rsidRPr="007A5019">
        <w:rPr>
          <w:rFonts w:ascii="Times New Roman" w:hAnsi="Times New Roman"/>
          <w:sz w:val="24"/>
          <w:szCs w:val="24"/>
        </w:rPr>
        <w:t xml:space="preserve">Menţionaţi </w:t>
      </w:r>
      <w:r w:rsidR="007A5019" w:rsidRPr="007A5019">
        <w:rPr>
          <w:rFonts w:ascii="Times New Roman" w:hAnsi="Times New Roman"/>
          <w:sz w:val="24"/>
          <w:szCs w:val="24"/>
        </w:rPr>
        <w:t>responsabilitatea soţului şi a soţiei după cum reiese din acest text</w:t>
      </w:r>
      <w:r w:rsidRPr="007A5019">
        <w:rPr>
          <w:rFonts w:ascii="Times New Roman" w:hAnsi="Times New Roman"/>
          <w:sz w:val="24"/>
          <w:szCs w:val="24"/>
        </w:rPr>
        <w:t xml:space="preserve">. </w:t>
      </w:r>
    </w:p>
    <w:p w:rsidR="00FD5733" w:rsidRPr="007A5019" w:rsidRDefault="00FD5733" w:rsidP="00FD5733">
      <w:pPr>
        <w:numPr>
          <w:ilvl w:val="1"/>
          <w:numId w:val="15"/>
        </w:numPr>
        <w:spacing w:after="0" w:line="240" w:lineRule="auto"/>
        <w:jc w:val="both"/>
        <w:rPr>
          <w:rFonts w:ascii="Times New Roman" w:hAnsi="Times New Roman"/>
          <w:sz w:val="24"/>
          <w:szCs w:val="24"/>
        </w:rPr>
      </w:pPr>
      <w:r w:rsidRPr="007A5019">
        <w:rPr>
          <w:rFonts w:ascii="Times New Roman" w:hAnsi="Times New Roman"/>
          <w:sz w:val="24"/>
          <w:szCs w:val="24"/>
        </w:rPr>
        <w:t xml:space="preserve">Evidenţiaţi </w:t>
      </w:r>
      <w:r w:rsidR="007A5019" w:rsidRPr="007A5019">
        <w:rPr>
          <w:rFonts w:ascii="Times New Roman" w:hAnsi="Times New Roman"/>
          <w:sz w:val="24"/>
          <w:szCs w:val="24"/>
        </w:rPr>
        <w:t>corelaţia dintre Biserică şi familie aşa cum reiese din acest text</w:t>
      </w:r>
      <w:r w:rsidRPr="007A5019">
        <w:rPr>
          <w:rFonts w:ascii="Times New Roman" w:hAnsi="Times New Roman"/>
          <w:sz w:val="24"/>
          <w:szCs w:val="24"/>
        </w:rPr>
        <w:t xml:space="preserve">. </w:t>
      </w:r>
    </w:p>
    <w:p w:rsidR="00FD5733" w:rsidRPr="007A5019" w:rsidRDefault="00FD5733" w:rsidP="00FD5733">
      <w:pPr>
        <w:numPr>
          <w:ilvl w:val="1"/>
          <w:numId w:val="15"/>
        </w:numPr>
        <w:spacing w:after="0" w:line="240" w:lineRule="auto"/>
        <w:jc w:val="both"/>
        <w:rPr>
          <w:rFonts w:ascii="Times New Roman" w:hAnsi="Times New Roman"/>
          <w:sz w:val="24"/>
          <w:szCs w:val="24"/>
        </w:rPr>
      </w:pPr>
      <w:r w:rsidRPr="007A5019">
        <w:rPr>
          <w:rFonts w:ascii="Times New Roman" w:hAnsi="Times New Roman"/>
          <w:sz w:val="24"/>
          <w:szCs w:val="24"/>
        </w:rPr>
        <w:t xml:space="preserve">Ilustraţi o situaţie în care o persoană împlineşte cuvintele: </w:t>
      </w:r>
      <w:r w:rsidRPr="007A5019">
        <w:rPr>
          <w:rFonts w:ascii="Times New Roman" w:hAnsi="Times New Roman"/>
          <w:i/>
          <w:sz w:val="24"/>
          <w:szCs w:val="24"/>
        </w:rPr>
        <w:t>„</w:t>
      </w:r>
      <w:r w:rsidR="007A5019" w:rsidRPr="0081444B">
        <w:rPr>
          <w:rFonts w:ascii="Times New Roman" w:eastAsia="Times New Roman" w:hAnsi="Times New Roman"/>
          <w:i/>
          <w:iCs/>
          <w:sz w:val="24"/>
          <w:szCs w:val="24"/>
          <w:lang w:eastAsia="zh-CN"/>
        </w:rPr>
        <w:t>Bărbaţilor, iubiţi-vă nevestele cum a iubit şi Hristos Biserica</w:t>
      </w:r>
      <w:r w:rsidRPr="007A5019">
        <w:rPr>
          <w:rFonts w:ascii="Times New Roman" w:hAnsi="Times New Roman"/>
          <w:i/>
          <w:sz w:val="24"/>
          <w:szCs w:val="24"/>
        </w:rPr>
        <w:t>”.</w:t>
      </w:r>
    </w:p>
    <w:p w:rsidR="004967C7" w:rsidRPr="007A5019" w:rsidRDefault="00FD5733" w:rsidP="00FD5733">
      <w:pPr>
        <w:numPr>
          <w:ilvl w:val="1"/>
          <w:numId w:val="15"/>
        </w:numPr>
        <w:spacing w:after="0" w:line="240" w:lineRule="auto"/>
        <w:jc w:val="both"/>
        <w:rPr>
          <w:rFonts w:ascii="Times New Roman" w:hAnsi="Times New Roman"/>
          <w:sz w:val="24"/>
          <w:szCs w:val="24"/>
        </w:rPr>
      </w:pPr>
      <w:r w:rsidRPr="007A5019">
        <w:rPr>
          <w:rFonts w:ascii="Times New Roman" w:hAnsi="Times New Roman"/>
          <w:sz w:val="24"/>
          <w:szCs w:val="24"/>
        </w:rPr>
        <w:t xml:space="preserve">Explicaţi ce înţelegeţi prin expresia: </w:t>
      </w:r>
      <w:r w:rsidRPr="007A5019">
        <w:rPr>
          <w:rFonts w:ascii="Times New Roman" w:hAnsi="Times New Roman"/>
          <w:i/>
          <w:sz w:val="24"/>
          <w:szCs w:val="24"/>
        </w:rPr>
        <w:t>„</w:t>
      </w:r>
      <w:r w:rsidR="007A5019" w:rsidRPr="0081444B">
        <w:rPr>
          <w:rFonts w:ascii="Times New Roman" w:eastAsia="Times New Roman" w:hAnsi="Times New Roman"/>
          <w:i/>
          <w:iCs/>
          <w:sz w:val="24"/>
          <w:szCs w:val="24"/>
          <w:lang w:eastAsia="zh-CN"/>
        </w:rPr>
        <w:t>Hristos este Capul Bisericii</w:t>
      </w:r>
      <w:r w:rsidRPr="007A5019">
        <w:rPr>
          <w:rFonts w:ascii="Times New Roman" w:hAnsi="Times New Roman"/>
          <w:i/>
          <w:sz w:val="24"/>
          <w:szCs w:val="24"/>
        </w:rPr>
        <w:t>”</w:t>
      </w:r>
      <w:r w:rsidRPr="007A5019">
        <w:rPr>
          <w:rFonts w:ascii="Times New Roman" w:hAnsi="Times New Roman"/>
          <w:sz w:val="24"/>
          <w:szCs w:val="24"/>
        </w:rPr>
        <w:t>.</w:t>
      </w:r>
    </w:p>
    <w:p w:rsidR="00853B79" w:rsidRPr="00073E0B" w:rsidRDefault="00853B79" w:rsidP="00FD119C">
      <w:pPr>
        <w:spacing w:after="0" w:line="240" w:lineRule="auto"/>
        <w:jc w:val="both"/>
        <w:rPr>
          <w:color w:val="FF0000"/>
        </w:rPr>
      </w:pPr>
    </w:p>
    <w:p w:rsidR="00976D23" w:rsidRPr="009717B1" w:rsidRDefault="00976D23" w:rsidP="00F649D8">
      <w:pPr>
        <w:autoSpaceDE w:val="0"/>
        <w:autoSpaceDN w:val="0"/>
        <w:adjustRightInd w:val="0"/>
        <w:spacing w:after="0" w:line="240" w:lineRule="auto"/>
        <w:jc w:val="both"/>
        <w:rPr>
          <w:rFonts w:ascii="Times New Roman" w:hAnsi="Times New Roman"/>
          <w:b/>
          <w:bCs/>
          <w:sz w:val="24"/>
          <w:szCs w:val="24"/>
          <w:u w:val="single"/>
        </w:rPr>
      </w:pPr>
      <w:r w:rsidRPr="009717B1">
        <w:rPr>
          <w:rFonts w:ascii="Times New Roman" w:hAnsi="Times New Roman"/>
          <w:b/>
          <w:bCs/>
          <w:sz w:val="24"/>
          <w:szCs w:val="24"/>
          <w:u w:val="single"/>
        </w:rPr>
        <w:t xml:space="preserve">SUBIECTUL II </w:t>
      </w:r>
      <w:r w:rsidR="00D95BC3" w:rsidRPr="009717B1">
        <w:rPr>
          <w:rFonts w:ascii="Times New Roman" w:hAnsi="Times New Roman"/>
          <w:b/>
          <w:bCs/>
          <w:sz w:val="24"/>
          <w:szCs w:val="24"/>
          <w:u w:val="single"/>
        </w:rPr>
        <w:tab/>
      </w:r>
      <w:r w:rsidR="00D95BC3" w:rsidRPr="009717B1">
        <w:rPr>
          <w:rFonts w:ascii="Times New Roman" w:hAnsi="Times New Roman"/>
          <w:b/>
          <w:bCs/>
          <w:sz w:val="24"/>
          <w:szCs w:val="24"/>
          <w:u w:val="single"/>
        </w:rPr>
        <w:tab/>
      </w:r>
      <w:r w:rsidR="00D95BC3" w:rsidRPr="009717B1">
        <w:rPr>
          <w:rFonts w:ascii="Times New Roman" w:hAnsi="Times New Roman"/>
          <w:b/>
          <w:bCs/>
          <w:sz w:val="24"/>
          <w:szCs w:val="24"/>
          <w:u w:val="single"/>
        </w:rPr>
        <w:tab/>
      </w:r>
      <w:r w:rsidR="00D95BC3" w:rsidRPr="009717B1">
        <w:rPr>
          <w:rFonts w:ascii="Times New Roman" w:hAnsi="Times New Roman"/>
          <w:b/>
          <w:bCs/>
          <w:sz w:val="24"/>
          <w:szCs w:val="24"/>
          <w:u w:val="single"/>
        </w:rPr>
        <w:tab/>
      </w:r>
      <w:r w:rsidR="00D95BC3" w:rsidRPr="009717B1">
        <w:rPr>
          <w:rFonts w:ascii="Times New Roman" w:hAnsi="Times New Roman"/>
          <w:b/>
          <w:bCs/>
          <w:sz w:val="24"/>
          <w:szCs w:val="24"/>
          <w:u w:val="single"/>
        </w:rPr>
        <w:tab/>
      </w:r>
      <w:r w:rsidR="00D95BC3" w:rsidRPr="009717B1">
        <w:rPr>
          <w:rFonts w:ascii="Times New Roman" w:hAnsi="Times New Roman"/>
          <w:b/>
          <w:bCs/>
          <w:sz w:val="24"/>
          <w:szCs w:val="24"/>
          <w:u w:val="single"/>
        </w:rPr>
        <w:tab/>
      </w:r>
      <w:r w:rsidR="00D95BC3" w:rsidRPr="009717B1">
        <w:rPr>
          <w:rFonts w:ascii="Times New Roman" w:hAnsi="Times New Roman"/>
          <w:b/>
          <w:bCs/>
          <w:sz w:val="24"/>
          <w:szCs w:val="24"/>
          <w:u w:val="single"/>
        </w:rPr>
        <w:tab/>
      </w:r>
      <w:r w:rsidR="00D95BC3" w:rsidRPr="009717B1">
        <w:rPr>
          <w:rFonts w:ascii="Times New Roman" w:hAnsi="Times New Roman"/>
          <w:b/>
          <w:bCs/>
          <w:sz w:val="24"/>
          <w:szCs w:val="24"/>
          <w:u w:val="single"/>
        </w:rPr>
        <w:tab/>
      </w:r>
      <w:r w:rsidR="00D95BC3" w:rsidRPr="009717B1">
        <w:rPr>
          <w:rFonts w:ascii="Times New Roman" w:hAnsi="Times New Roman"/>
          <w:b/>
          <w:bCs/>
          <w:sz w:val="24"/>
          <w:szCs w:val="24"/>
          <w:u w:val="single"/>
        </w:rPr>
        <w:tab/>
      </w:r>
      <w:r w:rsidR="00F135F0" w:rsidRPr="009717B1">
        <w:rPr>
          <w:rFonts w:ascii="Times New Roman" w:hAnsi="Times New Roman"/>
          <w:b/>
          <w:bCs/>
          <w:sz w:val="24"/>
          <w:szCs w:val="24"/>
          <w:u w:val="single"/>
        </w:rPr>
        <w:t xml:space="preserve">     </w:t>
      </w:r>
      <w:r w:rsidR="00F649D8" w:rsidRPr="009717B1">
        <w:rPr>
          <w:rFonts w:ascii="Times New Roman" w:hAnsi="Times New Roman"/>
          <w:b/>
          <w:bCs/>
          <w:sz w:val="24"/>
          <w:szCs w:val="24"/>
          <w:u w:val="single"/>
        </w:rPr>
        <w:t xml:space="preserve"> </w:t>
      </w:r>
      <w:r w:rsidR="00F135F0" w:rsidRPr="009717B1">
        <w:rPr>
          <w:rFonts w:ascii="Times New Roman" w:hAnsi="Times New Roman"/>
          <w:b/>
          <w:bCs/>
          <w:sz w:val="24"/>
          <w:szCs w:val="24"/>
          <w:u w:val="single"/>
        </w:rPr>
        <w:t xml:space="preserve"> </w:t>
      </w:r>
      <w:r w:rsidR="0090758B" w:rsidRPr="009717B1">
        <w:rPr>
          <w:rFonts w:ascii="Times New Roman" w:hAnsi="Times New Roman"/>
          <w:b/>
          <w:bCs/>
          <w:sz w:val="24"/>
          <w:szCs w:val="24"/>
          <w:u w:val="single"/>
        </w:rPr>
        <w:t>2</w:t>
      </w:r>
      <w:r w:rsidRPr="009717B1">
        <w:rPr>
          <w:rFonts w:ascii="Times New Roman" w:hAnsi="Times New Roman"/>
          <w:b/>
          <w:bCs/>
          <w:sz w:val="24"/>
          <w:szCs w:val="24"/>
          <w:u w:val="single"/>
        </w:rPr>
        <w:t>0 puncte</w:t>
      </w:r>
    </w:p>
    <w:p w:rsidR="00F649D8" w:rsidRPr="009717B1" w:rsidRDefault="00F649D8" w:rsidP="00F649D8">
      <w:pPr>
        <w:autoSpaceDE w:val="0"/>
        <w:autoSpaceDN w:val="0"/>
        <w:adjustRightInd w:val="0"/>
        <w:spacing w:after="0" w:line="240" w:lineRule="auto"/>
        <w:jc w:val="both"/>
        <w:rPr>
          <w:rFonts w:ascii="Times New Roman" w:hAnsi="Times New Roman"/>
          <w:bCs/>
          <w:sz w:val="24"/>
          <w:szCs w:val="24"/>
        </w:rPr>
      </w:pPr>
    </w:p>
    <w:p w:rsidR="009717B1" w:rsidRPr="009717B1" w:rsidRDefault="009560F6" w:rsidP="00D478DE">
      <w:pPr>
        <w:spacing w:after="0"/>
        <w:jc w:val="both"/>
        <w:rPr>
          <w:rFonts w:ascii="Times New Roman" w:eastAsia="Times New Roman" w:hAnsi="Times New Roman"/>
          <w:sz w:val="24"/>
          <w:szCs w:val="24"/>
          <w:lang w:eastAsia="zh-CN"/>
        </w:rPr>
      </w:pPr>
      <w:r w:rsidRPr="009717B1">
        <w:rPr>
          <w:rFonts w:ascii="Times New Roman" w:hAnsi="Times New Roman"/>
          <w:bCs/>
          <w:sz w:val="24"/>
          <w:szCs w:val="24"/>
        </w:rPr>
        <w:t>Pornind de la textele de mai jos, argumentaţi, în 10 – 12 rânduri, afirmaţia:</w:t>
      </w:r>
      <w:r w:rsidR="008940B0" w:rsidRPr="009717B1">
        <w:rPr>
          <w:rFonts w:ascii="Times New Roman" w:hAnsi="Times New Roman"/>
          <w:bCs/>
          <w:i/>
          <w:sz w:val="24"/>
          <w:szCs w:val="24"/>
        </w:rPr>
        <w:t xml:space="preserve"> </w:t>
      </w:r>
      <w:r w:rsidR="00D874E6" w:rsidRPr="009717B1">
        <w:rPr>
          <w:rFonts w:ascii="Times New Roman" w:eastAsia="Times New Roman" w:hAnsi="Times New Roman"/>
          <w:iCs/>
          <w:sz w:val="24"/>
          <w:szCs w:val="24"/>
          <w:lang w:eastAsia="zh-CN"/>
        </w:rPr>
        <w:t>„</w:t>
      </w:r>
      <w:r w:rsidR="009717B1" w:rsidRPr="009717B1">
        <w:rPr>
          <w:rFonts w:ascii="Times New Roman" w:eastAsia="Times New Roman" w:hAnsi="Times New Roman"/>
          <w:iCs/>
          <w:sz w:val="24"/>
          <w:szCs w:val="24"/>
          <w:lang w:eastAsia="zh-CN"/>
        </w:rPr>
        <w:t>Trinitatea este un mister care ne uimeşte</w:t>
      </w:r>
      <w:r w:rsidR="00D874E6" w:rsidRPr="009717B1">
        <w:rPr>
          <w:rFonts w:ascii="Times New Roman" w:eastAsia="Times New Roman" w:hAnsi="Times New Roman"/>
          <w:iCs/>
          <w:sz w:val="24"/>
          <w:szCs w:val="24"/>
          <w:lang w:eastAsia="zh-CN"/>
        </w:rPr>
        <w:t>”</w:t>
      </w:r>
      <w:r w:rsidR="00D874E6" w:rsidRPr="009717B1">
        <w:rPr>
          <w:rFonts w:ascii="Times New Roman" w:eastAsia="Times New Roman" w:hAnsi="Times New Roman"/>
          <w:color w:val="FF0000"/>
          <w:sz w:val="24"/>
          <w:szCs w:val="24"/>
          <w:lang w:eastAsia="zh-CN"/>
        </w:rPr>
        <w:t xml:space="preserve"> </w:t>
      </w:r>
      <w:r w:rsidR="009717B1" w:rsidRPr="009717B1">
        <w:rPr>
          <w:rFonts w:ascii="Times New Roman" w:eastAsia="Times New Roman" w:hAnsi="Times New Roman"/>
          <w:i/>
          <w:iCs/>
          <w:sz w:val="24"/>
          <w:szCs w:val="24"/>
          <w:lang w:eastAsia="zh-CN"/>
        </w:rPr>
        <w:t xml:space="preserve">N-avem toţi un singur Tată? Nu ne-a făcut un singur Dumnezeu? </w:t>
      </w:r>
      <w:r w:rsidR="009717B1" w:rsidRPr="009717B1">
        <w:rPr>
          <w:rFonts w:ascii="Times New Roman" w:eastAsia="Times New Roman" w:hAnsi="Times New Roman"/>
          <w:sz w:val="24"/>
          <w:szCs w:val="24"/>
          <w:lang w:eastAsia="zh-CN"/>
        </w:rPr>
        <w:t xml:space="preserve">(Maleahi 2:10) </w:t>
      </w:r>
      <w:r w:rsidR="009717B1" w:rsidRPr="009717B1">
        <w:rPr>
          <w:rFonts w:ascii="Times New Roman" w:eastAsia="Times New Roman" w:hAnsi="Times New Roman"/>
          <w:i/>
          <w:iCs/>
          <w:sz w:val="24"/>
          <w:szCs w:val="24"/>
          <w:lang w:eastAsia="zh-CN"/>
        </w:rPr>
        <w:t>La început era Cuvântul, şi Cuvântul era cu Dumnezeu, şi Cuvântul era Dumnezeu.</w:t>
      </w:r>
      <w:r w:rsidR="009717B1" w:rsidRPr="009717B1">
        <w:rPr>
          <w:rFonts w:ascii="Times New Roman" w:eastAsia="Times New Roman" w:hAnsi="Times New Roman"/>
          <w:sz w:val="24"/>
          <w:szCs w:val="24"/>
          <w:lang w:eastAsia="zh-CN"/>
        </w:rPr>
        <w:t xml:space="preserve"> (Ioan 1:1) </w:t>
      </w:r>
      <w:r w:rsidR="009717B1" w:rsidRPr="009717B1">
        <w:rPr>
          <w:rFonts w:ascii="Times New Roman" w:eastAsia="Times New Roman" w:hAnsi="Times New Roman"/>
          <w:i/>
          <w:iCs/>
          <w:sz w:val="24"/>
          <w:szCs w:val="24"/>
          <w:lang w:eastAsia="zh-CN"/>
        </w:rPr>
        <w:t>Căci Domnul este Duhul; şi unde este Duhul Domnului, acolo este slobozenia.</w:t>
      </w:r>
      <w:r w:rsidR="009717B1" w:rsidRPr="009717B1">
        <w:rPr>
          <w:rFonts w:ascii="Times New Roman" w:eastAsia="Times New Roman" w:hAnsi="Times New Roman"/>
          <w:sz w:val="24"/>
          <w:szCs w:val="24"/>
          <w:lang w:eastAsia="zh-CN"/>
        </w:rPr>
        <w:t xml:space="preserve"> (2 Corinteni 3:17)</w:t>
      </w:r>
    </w:p>
    <w:p w:rsidR="00D478DE" w:rsidRDefault="00D478DE" w:rsidP="00D874E6">
      <w:pPr>
        <w:spacing w:after="0" w:line="240" w:lineRule="auto"/>
        <w:rPr>
          <w:rFonts w:ascii="Times New Roman" w:hAnsi="Times New Roman"/>
          <w:bCs/>
          <w:spacing w:val="-2"/>
          <w:sz w:val="24"/>
          <w:szCs w:val="24"/>
        </w:rPr>
      </w:pPr>
    </w:p>
    <w:p w:rsidR="000337B0" w:rsidRPr="009717B1" w:rsidRDefault="000337B0" w:rsidP="00D874E6">
      <w:pPr>
        <w:spacing w:after="0" w:line="240" w:lineRule="auto"/>
        <w:rPr>
          <w:rFonts w:ascii="Times New Roman" w:eastAsia="Times New Roman" w:hAnsi="Times New Roman"/>
          <w:sz w:val="24"/>
          <w:szCs w:val="24"/>
          <w:lang w:eastAsia="zh-CN"/>
        </w:rPr>
      </w:pPr>
      <w:r w:rsidRPr="009717B1">
        <w:rPr>
          <w:rFonts w:ascii="Times New Roman" w:hAnsi="Times New Roman"/>
          <w:bCs/>
          <w:spacing w:val="-2"/>
          <w:sz w:val="24"/>
          <w:szCs w:val="24"/>
        </w:rPr>
        <w:t>În redactarea textului, trebuie:</w:t>
      </w:r>
    </w:p>
    <w:p w:rsidR="000337B0" w:rsidRPr="009717B1" w:rsidRDefault="000337B0" w:rsidP="000E3D26">
      <w:pPr>
        <w:numPr>
          <w:ilvl w:val="0"/>
          <w:numId w:val="20"/>
        </w:numPr>
        <w:autoSpaceDE w:val="0"/>
        <w:autoSpaceDN w:val="0"/>
        <w:adjustRightInd w:val="0"/>
        <w:spacing w:after="0" w:line="240" w:lineRule="auto"/>
        <w:jc w:val="both"/>
        <w:rPr>
          <w:rFonts w:ascii="Times New Roman" w:hAnsi="Times New Roman"/>
          <w:bCs/>
          <w:sz w:val="24"/>
          <w:szCs w:val="24"/>
        </w:rPr>
      </w:pPr>
      <w:r w:rsidRPr="009717B1">
        <w:rPr>
          <w:rFonts w:ascii="Times New Roman" w:hAnsi="Times New Roman"/>
          <w:bCs/>
          <w:sz w:val="24"/>
          <w:szCs w:val="24"/>
        </w:rPr>
        <w:t>să respectaţi construcţia unui text de tip argumentativ: structurarea ideilor în scris, utilizarea mijloacelor lingvistice adecvate exprimării unei opinii;</w:t>
      </w:r>
    </w:p>
    <w:p w:rsidR="000337B0" w:rsidRPr="009717B1" w:rsidRDefault="000337B0" w:rsidP="000337B0">
      <w:pPr>
        <w:numPr>
          <w:ilvl w:val="0"/>
          <w:numId w:val="20"/>
        </w:numPr>
        <w:autoSpaceDE w:val="0"/>
        <w:autoSpaceDN w:val="0"/>
        <w:adjustRightInd w:val="0"/>
        <w:spacing w:after="0" w:line="240" w:lineRule="auto"/>
        <w:jc w:val="both"/>
        <w:rPr>
          <w:rFonts w:ascii="Times New Roman" w:hAnsi="Times New Roman"/>
          <w:bCs/>
          <w:sz w:val="24"/>
          <w:szCs w:val="24"/>
        </w:rPr>
      </w:pPr>
      <w:r w:rsidRPr="009717B1">
        <w:rPr>
          <w:rFonts w:ascii="Times New Roman" w:hAnsi="Times New Roman"/>
          <w:bCs/>
          <w:sz w:val="24"/>
          <w:szCs w:val="24"/>
        </w:rPr>
        <w:t xml:space="preserve">să elaboraţi propria argumentare în concordanţă cu tema dată: </w:t>
      </w:r>
      <w:r w:rsidR="002F428E" w:rsidRPr="009717B1">
        <w:rPr>
          <w:rFonts w:ascii="Times New Roman" w:hAnsi="Times New Roman"/>
          <w:bCs/>
          <w:sz w:val="24"/>
          <w:szCs w:val="24"/>
        </w:rPr>
        <w:t>formularea propriei opinii faţă de ideea pe care o exprimă afirmaţia dată, enunţarea argumentelor adecvate şi formularea unei concluzii pertinente.</w:t>
      </w:r>
    </w:p>
    <w:p w:rsidR="00853B79" w:rsidRPr="0081444B" w:rsidRDefault="00853B79" w:rsidP="00F649D8">
      <w:pPr>
        <w:autoSpaceDE w:val="0"/>
        <w:autoSpaceDN w:val="0"/>
        <w:adjustRightInd w:val="0"/>
        <w:spacing w:after="0" w:line="240" w:lineRule="auto"/>
        <w:jc w:val="both"/>
        <w:rPr>
          <w:rFonts w:ascii="Times New Roman" w:hAnsi="Times New Roman"/>
          <w:bCs/>
          <w:sz w:val="24"/>
          <w:szCs w:val="24"/>
        </w:rPr>
      </w:pPr>
    </w:p>
    <w:p w:rsidR="00976D23" w:rsidRPr="0081444B" w:rsidRDefault="00976D23" w:rsidP="00F649D8">
      <w:pPr>
        <w:autoSpaceDE w:val="0"/>
        <w:autoSpaceDN w:val="0"/>
        <w:adjustRightInd w:val="0"/>
        <w:spacing w:after="0" w:line="240" w:lineRule="auto"/>
        <w:jc w:val="both"/>
        <w:rPr>
          <w:rFonts w:ascii="Times New Roman" w:hAnsi="Times New Roman"/>
          <w:b/>
          <w:bCs/>
          <w:sz w:val="24"/>
          <w:szCs w:val="24"/>
          <w:u w:val="single"/>
        </w:rPr>
      </w:pPr>
      <w:r w:rsidRPr="0081444B">
        <w:rPr>
          <w:rFonts w:ascii="Times New Roman" w:hAnsi="Times New Roman"/>
          <w:b/>
          <w:bCs/>
          <w:sz w:val="24"/>
          <w:szCs w:val="24"/>
          <w:u w:val="single"/>
        </w:rPr>
        <w:t xml:space="preserve">SUBIECTUL III </w:t>
      </w:r>
      <w:r w:rsidR="001F1C73" w:rsidRPr="0081444B">
        <w:rPr>
          <w:rFonts w:ascii="Times New Roman" w:hAnsi="Times New Roman"/>
          <w:b/>
          <w:bCs/>
          <w:sz w:val="24"/>
          <w:szCs w:val="24"/>
          <w:u w:val="single"/>
        </w:rPr>
        <w:tab/>
      </w:r>
      <w:r w:rsidR="001F1C73" w:rsidRPr="0081444B">
        <w:rPr>
          <w:rFonts w:ascii="Times New Roman" w:hAnsi="Times New Roman"/>
          <w:b/>
          <w:bCs/>
          <w:sz w:val="24"/>
          <w:szCs w:val="24"/>
          <w:u w:val="single"/>
        </w:rPr>
        <w:tab/>
      </w:r>
      <w:r w:rsidR="001F1C73" w:rsidRPr="0081444B">
        <w:rPr>
          <w:rFonts w:ascii="Times New Roman" w:hAnsi="Times New Roman"/>
          <w:b/>
          <w:bCs/>
          <w:sz w:val="24"/>
          <w:szCs w:val="24"/>
          <w:u w:val="single"/>
        </w:rPr>
        <w:tab/>
      </w:r>
      <w:r w:rsidR="001F1C73" w:rsidRPr="0081444B">
        <w:rPr>
          <w:rFonts w:ascii="Times New Roman" w:hAnsi="Times New Roman"/>
          <w:b/>
          <w:bCs/>
          <w:sz w:val="24"/>
          <w:szCs w:val="24"/>
          <w:u w:val="single"/>
        </w:rPr>
        <w:tab/>
      </w:r>
      <w:r w:rsidR="001F1C73" w:rsidRPr="0081444B">
        <w:rPr>
          <w:rFonts w:ascii="Times New Roman" w:hAnsi="Times New Roman"/>
          <w:b/>
          <w:bCs/>
          <w:sz w:val="24"/>
          <w:szCs w:val="24"/>
          <w:u w:val="single"/>
        </w:rPr>
        <w:tab/>
      </w:r>
      <w:r w:rsidR="001F1C73" w:rsidRPr="0081444B">
        <w:rPr>
          <w:rFonts w:ascii="Times New Roman" w:hAnsi="Times New Roman"/>
          <w:b/>
          <w:bCs/>
          <w:sz w:val="24"/>
          <w:szCs w:val="24"/>
          <w:u w:val="single"/>
        </w:rPr>
        <w:tab/>
      </w:r>
      <w:r w:rsidR="001F1C73" w:rsidRPr="0081444B">
        <w:rPr>
          <w:rFonts w:ascii="Times New Roman" w:hAnsi="Times New Roman"/>
          <w:b/>
          <w:bCs/>
          <w:sz w:val="24"/>
          <w:szCs w:val="24"/>
          <w:u w:val="single"/>
        </w:rPr>
        <w:tab/>
      </w:r>
      <w:r w:rsidR="001F1C73" w:rsidRPr="0081444B">
        <w:rPr>
          <w:rFonts w:ascii="Times New Roman" w:hAnsi="Times New Roman"/>
          <w:b/>
          <w:bCs/>
          <w:sz w:val="24"/>
          <w:szCs w:val="24"/>
          <w:u w:val="single"/>
        </w:rPr>
        <w:tab/>
      </w:r>
      <w:r w:rsidR="001F1C73" w:rsidRPr="0081444B">
        <w:rPr>
          <w:rFonts w:ascii="Times New Roman" w:hAnsi="Times New Roman"/>
          <w:b/>
          <w:bCs/>
          <w:sz w:val="24"/>
          <w:szCs w:val="24"/>
          <w:u w:val="single"/>
        </w:rPr>
        <w:tab/>
      </w:r>
      <w:r w:rsidR="00F135F0" w:rsidRPr="0081444B">
        <w:rPr>
          <w:rFonts w:ascii="Times New Roman" w:hAnsi="Times New Roman"/>
          <w:b/>
          <w:bCs/>
          <w:sz w:val="24"/>
          <w:szCs w:val="24"/>
          <w:u w:val="single"/>
        </w:rPr>
        <w:t xml:space="preserve">      </w:t>
      </w:r>
      <w:r w:rsidR="00F649D8" w:rsidRPr="0081444B">
        <w:rPr>
          <w:rFonts w:ascii="Times New Roman" w:hAnsi="Times New Roman"/>
          <w:b/>
          <w:bCs/>
          <w:sz w:val="24"/>
          <w:szCs w:val="24"/>
          <w:u w:val="single"/>
        </w:rPr>
        <w:t xml:space="preserve"> </w:t>
      </w:r>
      <w:r w:rsidRPr="0081444B">
        <w:rPr>
          <w:rFonts w:ascii="Times New Roman" w:hAnsi="Times New Roman"/>
          <w:b/>
          <w:bCs/>
          <w:sz w:val="24"/>
          <w:szCs w:val="24"/>
          <w:u w:val="single"/>
        </w:rPr>
        <w:t>40 puncte</w:t>
      </w:r>
    </w:p>
    <w:p w:rsidR="00900B59" w:rsidRPr="00073E0B" w:rsidRDefault="00900B59" w:rsidP="00F649D8">
      <w:pPr>
        <w:autoSpaceDE w:val="0"/>
        <w:autoSpaceDN w:val="0"/>
        <w:adjustRightInd w:val="0"/>
        <w:spacing w:after="0" w:line="240" w:lineRule="auto"/>
        <w:jc w:val="both"/>
        <w:rPr>
          <w:rFonts w:ascii="Times New Roman" w:hAnsi="Times New Roman"/>
          <w:bCs/>
          <w:color w:val="FF0000"/>
          <w:sz w:val="24"/>
          <w:szCs w:val="24"/>
        </w:rPr>
      </w:pPr>
    </w:p>
    <w:p w:rsidR="00E30F71" w:rsidRPr="009717B1" w:rsidRDefault="00E30F71" w:rsidP="009717B1">
      <w:pPr>
        <w:jc w:val="both"/>
        <w:rPr>
          <w:rFonts w:ascii="Times New Roman" w:eastAsia="Times New Roman" w:hAnsi="Times New Roman"/>
          <w:sz w:val="24"/>
          <w:szCs w:val="24"/>
          <w:lang w:eastAsia="zh-CN"/>
        </w:rPr>
      </w:pPr>
      <w:r w:rsidRPr="009717B1">
        <w:rPr>
          <w:rFonts w:ascii="Times New Roman" w:hAnsi="Times New Roman"/>
          <w:sz w:val="24"/>
          <w:szCs w:val="24"/>
        </w:rPr>
        <w:t xml:space="preserve">Pornind de la </w:t>
      </w:r>
      <w:r w:rsidR="00853B79" w:rsidRPr="009717B1">
        <w:rPr>
          <w:rFonts w:ascii="Times New Roman" w:hAnsi="Times New Roman"/>
          <w:sz w:val="24"/>
          <w:szCs w:val="24"/>
        </w:rPr>
        <w:t>următorul text</w:t>
      </w:r>
      <w:r w:rsidR="0038572D" w:rsidRPr="009717B1">
        <w:rPr>
          <w:rFonts w:ascii="Times New Roman" w:hAnsi="Times New Roman"/>
          <w:sz w:val="24"/>
          <w:szCs w:val="24"/>
        </w:rPr>
        <w:t>:</w:t>
      </w:r>
      <w:r w:rsidRPr="009717B1">
        <w:rPr>
          <w:rFonts w:ascii="Times New Roman" w:hAnsi="Times New Roman"/>
          <w:sz w:val="24"/>
          <w:szCs w:val="24"/>
        </w:rPr>
        <w:t xml:space="preserve"> </w:t>
      </w:r>
      <w:r w:rsidR="009717B1" w:rsidRPr="009717B1">
        <w:rPr>
          <w:rFonts w:ascii="Times New Roman" w:eastAsia="Times New Roman" w:hAnsi="Times New Roman"/>
          <w:i/>
          <w:iCs/>
          <w:sz w:val="24"/>
          <w:szCs w:val="24"/>
          <w:lang w:eastAsia="zh-CN"/>
        </w:rPr>
        <w:t xml:space="preserve">Între farisei era un om cu numele Nicodim, un fruntaş al iudeilor. Acesta a venit la Isus, noaptea, şi I-a zis: „Învăţătorule, ştim că eşti un Învăţător venit de la Dumnezeu; căci nimeni nu poate face semnele pe care le faci Tu, dacă nu este Dumnezeu cu el.” Drept răspuns, Isus i-a </w:t>
      </w:r>
      <w:r w:rsidR="009717B1" w:rsidRPr="009717B1">
        <w:rPr>
          <w:rFonts w:ascii="Times New Roman" w:eastAsia="Times New Roman" w:hAnsi="Times New Roman"/>
          <w:i/>
          <w:iCs/>
          <w:sz w:val="24"/>
          <w:szCs w:val="24"/>
          <w:lang w:eastAsia="zh-CN"/>
        </w:rPr>
        <w:lastRenderedPageBreak/>
        <w:t>zis: „Adevărat, adevărat îţi spun că, dacă un om nu se naşte din nou, nu poate vedea Împărăţia lui Dumnezeu.” Nicodim I-a zis: „Cum se poate naşte un om bătrân? Poate el să intre a doua oară în pântecele maicii sale şi să se nască?” Isus i-a răspuns: „Adevărat, adevărat îţi spun că, dacă nu se naşte cineva din apă şi din Duh, nu poate să intre în Împărăţia lui Dumnezeu. Ce este născut din carne este carne, şi ce este născut din Duh este duh. Nu te mira că ţi-am zis: „Trebuie să vă naşteţi din nou.”</w:t>
      </w:r>
      <w:r w:rsidR="009717B1" w:rsidRPr="009717B1">
        <w:rPr>
          <w:rFonts w:ascii="Times New Roman" w:eastAsia="Times New Roman" w:hAnsi="Times New Roman"/>
          <w:sz w:val="24"/>
          <w:szCs w:val="24"/>
          <w:lang w:eastAsia="zh-CN"/>
        </w:rPr>
        <w:t xml:space="preserve"> (Ioan 3:1-7) </w:t>
      </w:r>
      <w:r w:rsidR="00AF28E8" w:rsidRPr="00915FAF">
        <w:rPr>
          <w:rFonts w:ascii="Times New Roman" w:hAnsi="Times New Roman"/>
          <w:sz w:val="24"/>
          <w:szCs w:val="24"/>
        </w:rPr>
        <w:t>redactează</w:t>
      </w:r>
      <w:r w:rsidR="00AF28E8" w:rsidRPr="009717B1">
        <w:rPr>
          <w:rFonts w:ascii="Times New Roman" w:hAnsi="Times New Roman"/>
          <w:sz w:val="24"/>
          <w:szCs w:val="24"/>
        </w:rPr>
        <w:t xml:space="preserve"> un eseu de </w:t>
      </w:r>
      <w:r w:rsidR="0038572D" w:rsidRPr="009717B1">
        <w:rPr>
          <w:rFonts w:ascii="Times New Roman" w:hAnsi="Times New Roman"/>
          <w:sz w:val="24"/>
          <w:szCs w:val="24"/>
        </w:rPr>
        <w:t>1-</w:t>
      </w:r>
      <w:r w:rsidR="00AF28E8" w:rsidRPr="009717B1">
        <w:rPr>
          <w:rFonts w:ascii="Times New Roman" w:hAnsi="Times New Roman"/>
          <w:sz w:val="24"/>
          <w:szCs w:val="24"/>
        </w:rPr>
        <w:t>2</w:t>
      </w:r>
      <w:r w:rsidRPr="009717B1">
        <w:rPr>
          <w:rFonts w:ascii="Times New Roman" w:hAnsi="Times New Roman"/>
          <w:sz w:val="24"/>
          <w:szCs w:val="24"/>
        </w:rPr>
        <w:t xml:space="preserve"> pagini, în care să-i răspunzi prietenului tău la întrebarea: </w:t>
      </w:r>
      <w:r w:rsidR="00AE711E" w:rsidRPr="009717B1">
        <w:rPr>
          <w:rFonts w:ascii="Times New Roman" w:hAnsi="Times New Roman"/>
          <w:b/>
          <w:i/>
          <w:sz w:val="24"/>
          <w:szCs w:val="24"/>
        </w:rPr>
        <w:t>„</w:t>
      </w:r>
      <w:r w:rsidR="009717B1" w:rsidRPr="009717B1">
        <w:rPr>
          <w:rFonts w:ascii="Times New Roman" w:hAnsi="Times New Roman"/>
          <w:b/>
          <w:i/>
          <w:sz w:val="24"/>
          <w:szCs w:val="24"/>
        </w:rPr>
        <w:t>Ce înseamnă naşterea din nou</w:t>
      </w:r>
      <w:r w:rsidR="009717B1">
        <w:rPr>
          <w:rFonts w:ascii="Times New Roman" w:hAnsi="Times New Roman"/>
          <w:b/>
          <w:i/>
          <w:sz w:val="24"/>
          <w:szCs w:val="24"/>
        </w:rPr>
        <w:t>?</w:t>
      </w:r>
      <w:r w:rsidRPr="009717B1">
        <w:rPr>
          <w:rFonts w:ascii="Times New Roman" w:hAnsi="Times New Roman"/>
          <w:b/>
          <w:i/>
          <w:sz w:val="24"/>
          <w:szCs w:val="24"/>
        </w:rPr>
        <w:t>”</w:t>
      </w:r>
      <w:r w:rsidR="00226300" w:rsidRPr="009717B1">
        <w:rPr>
          <w:rFonts w:ascii="Times New Roman" w:hAnsi="Times New Roman"/>
          <w:b/>
          <w:sz w:val="24"/>
          <w:szCs w:val="24"/>
        </w:rPr>
        <w:t xml:space="preserve">                            </w:t>
      </w:r>
    </w:p>
    <w:p w:rsidR="00776CD1" w:rsidRPr="00915FAF" w:rsidRDefault="00776CD1" w:rsidP="004D7432">
      <w:pPr>
        <w:jc w:val="both"/>
        <w:rPr>
          <w:rFonts w:ascii="Times New Roman" w:hAnsi="Times New Roman"/>
          <w:b/>
          <w:bCs/>
          <w:sz w:val="24"/>
          <w:szCs w:val="24"/>
        </w:rPr>
      </w:pPr>
    </w:p>
    <w:p w:rsidR="0090437A" w:rsidRPr="00915FAF" w:rsidRDefault="00E30F71" w:rsidP="004D7432">
      <w:pPr>
        <w:jc w:val="both"/>
        <w:rPr>
          <w:rFonts w:ascii="Times New Roman" w:hAnsi="Times New Roman"/>
          <w:sz w:val="24"/>
          <w:szCs w:val="24"/>
        </w:rPr>
      </w:pPr>
      <w:r w:rsidRPr="00915FAF">
        <w:rPr>
          <w:rFonts w:ascii="Times New Roman" w:hAnsi="Times New Roman"/>
          <w:b/>
          <w:bCs/>
          <w:sz w:val="24"/>
          <w:szCs w:val="24"/>
        </w:rPr>
        <w:t xml:space="preserve">Notă! </w:t>
      </w:r>
      <w:r w:rsidRPr="00915FAF">
        <w:rPr>
          <w:rFonts w:ascii="Times New Roman" w:hAnsi="Times New Roman"/>
          <w:sz w:val="24"/>
          <w:szCs w:val="24"/>
        </w:rPr>
        <w:t xml:space="preserve">Se punctează şi </w:t>
      </w:r>
      <w:r w:rsidRPr="00915FAF">
        <w:rPr>
          <w:rFonts w:ascii="Times New Roman" w:hAnsi="Times New Roman"/>
          <w:bCs/>
          <w:sz w:val="24"/>
          <w:szCs w:val="24"/>
        </w:rPr>
        <w:t>structurarea compoziţiei</w:t>
      </w:r>
      <w:r w:rsidRPr="00915FAF">
        <w:rPr>
          <w:rFonts w:ascii="Times New Roman" w:hAnsi="Times New Roman"/>
          <w:b/>
          <w:bCs/>
          <w:sz w:val="24"/>
          <w:szCs w:val="24"/>
        </w:rPr>
        <w:t xml:space="preserve"> </w:t>
      </w:r>
      <w:r w:rsidRPr="00915FAF">
        <w:rPr>
          <w:rFonts w:ascii="Times New Roman" w:hAnsi="Times New Roman"/>
          <w:sz w:val="24"/>
          <w:szCs w:val="24"/>
        </w:rPr>
        <w:t>(introducere, cuprins, încheiere), înlănţuirea logică a ideilor, originalitatea lucrării, utilizarea adecvată a limbajului religios şi citarea din Sfânta Scriptură.</w:t>
      </w:r>
    </w:p>
    <w:p w:rsidR="009B38AD" w:rsidRPr="00073E0B" w:rsidRDefault="009B38AD" w:rsidP="00C30CDA">
      <w:pPr>
        <w:spacing w:after="0" w:line="240" w:lineRule="auto"/>
        <w:rPr>
          <w:rFonts w:ascii="Times New Roman" w:hAnsi="Times New Roman"/>
          <w:color w:val="FF0000"/>
          <w:sz w:val="24"/>
          <w:szCs w:val="24"/>
        </w:rPr>
      </w:pPr>
    </w:p>
    <w:sectPr w:rsidR="009B38AD" w:rsidRPr="00073E0B" w:rsidSect="007E147A">
      <w:headerReference w:type="default" r:id="rId7"/>
      <w:pgSz w:w="12240" w:h="15840"/>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3249" w:rsidRDefault="00103249" w:rsidP="002E74AC">
      <w:pPr>
        <w:spacing w:after="0" w:line="240" w:lineRule="auto"/>
      </w:pPr>
      <w:r>
        <w:separator/>
      </w:r>
    </w:p>
  </w:endnote>
  <w:endnote w:type="continuationSeparator" w:id="1">
    <w:p w:rsidR="00103249" w:rsidRDefault="00103249" w:rsidP="002E74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3249" w:rsidRDefault="00103249" w:rsidP="002E74AC">
      <w:pPr>
        <w:spacing w:after="0" w:line="240" w:lineRule="auto"/>
      </w:pPr>
      <w:r>
        <w:separator/>
      </w:r>
    </w:p>
  </w:footnote>
  <w:footnote w:type="continuationSeparator" w:id="1">
    <w:p w:rsidR="00103249" w:rsidRDefault="00103249" w:rsidP="002E74A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4AC" w:rsidRDefault="002E74AC">
    <w:pPr>
      <w:pStyle w:val="Header"/>
    </w:pPr>
  </w:p>
  <w:tbl>
    <w:tblPr>
      <w:tblW w:w="5000" w:type="pct"/>
      <w:tblBorders>
        <w:bottom w:val="single" w:sz="4" w:space="0" w:color="auto"/>
      </w:tblBorders>
      <w:tblCellMar>
        <w:left w:w="57" w:type="dxa"/>
        <w:right w:w="0" w:type="dxa"/>
      </w:tblCellMar>
      <w:tblLook w:val="04A0"/>
    </w:tblPr>
    <w:tblGrid>
      <w:gridCol w:w="1209"/>
      <w:gridCol w:w="4462"/>
      <w:gridCol w:w="4358"/>
    </w:tblGrid>
    <w:tr w:rsidR="002E74AC" w:rsidRPr="00B01D96" w:rsidTr="00D52AA0">
      <w:tc>
        <w:tcPr>
          <w:tcW w:w="603" w:type="pct"/>
          <w:shd w:val="clear" w:color="auto" w:fill="auto"/>
        </w:tcPr>
        <w:p w:rsidR="002E74AC" w:rsidRPr="00B01D96" w:rsidRDefault="002E74AC" w:rsidP="00D52AA0">
          <w:pPr>
            <w:contextualSpacing/>
            <w:rPr>
              <w:sz w:val="28"/>
              <w:szCs w:val="28"/>
            </w:rPr>
          </w:pPr>
          <w:r>
            <w:rPr>
              <w:noProof/>
              <w:sz w:val="28"/>
              <w:szCs w:val="28"/>
              <w:lang w:val="en-US" w:eastAsia="zh-CN"/>
            </w:rPr>
            <w:drawing>
              <wp:inline distT="0" distB="0" distL="0" distR="0">
                <wp:extent cx="712470" cy="676910"/>
                <wp:effectExtent l="19050" t="0" r="0" b="0"/>
                <wp:docPr id="3" name="Picture 1" descr="SIGLA-IS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A-ISJ"/>
                        <pic:cNvPicPr>
                          <a:picLocks noChangeAspect="1" noChangeArrowheads="1"/>
                        </pic:cNvPicPr>
                      </pic:nvPicPr>
                      <pic:blipFill>
                        <a:blip r:embed="rId1"/>
                        <a:srcRect/>
                        <a:stretch>
                          <a:fillRect/>
                        </a:stretch>
                      </pic:blipFill>
                      <pic:spPr bwMode="auto">
                        <a:xfrm>
                          <a:off x="0" y="0"/>
                          <a:ext cx="712470" cy="676910"/>
                        </a:xfrm>
                        <a:prstGeom prst="rect">
                          <a:avLst/>
                        </a:prstGeom>
                        <a:noFill/>
                        <a:ln w="9525">
                          <a:noFill/>
                          <a:miter lim="800000"/>
                          <a:headEnd/>
                          <a:tailEnd/>
                        </a:ln>
                      </pic:spPr>
                    </pic:pic>
                  </a:graphicData>
                </a:graphic>
              </wp:inline>
            </w:drawing>
          </w:r>
        </w:p>
      </w:tc>
      <w:tc>
        <w:tcPr>
          <w:tcW w:w="2236" w:type="pct"/>
          <w:shd w:val="clear" w:color="auto" w:fill="auto"/>
          <w:vAlign w:val="center"/>
        </w:tcPr>
        <w:p w:rsidR="002E74AC" w:rsidRPr="00B01D96" w:rsidRDefault="002E74AC" w:rsidP="00D52AA0">
          <w:pPr>
            <w:contextualSpacing/>
            <w:rPr>
              <w:b/>
              <w:spacing w:val="24"/>
              <w:sz w:val="28"/>
              <w:szCs w:val="28"/>
            </w:rPr>
          </w:pPr>
          <w:r w:rsidRPr="00B01D96">
            <w:rPr>
              <w:b/>
              <w:spacing w:val="24"/>
              <w:sz w:val="28"/>
              <w:szCs w:val="28"/>
            </w:rPr>
            <w:t xml:space="preserve">INSPECTORATUL </w:t>
          </w:r>
        </w:p>
        <w:p w:rsidR="002E74AC" w:rsidRPr="00B01D96" w:rsidRDefault="002E74AC" w:rsidP="00D52AA0">
          <w:pPr>
            <w:contextualSpacing/>
            <w:rPr>
              <w:b/>
              <w:sz w:val="28"/>
              <w:szCs w:val="28"/>
            </w:rPr>
          </w:pPr>
          <w:r w:rsidRPr="00B01D96">
            <w:rPr>
              <w:b/>
              <w:sz w:val="28"/>
              <w:szCs w:val="28"/>
            </w:rPr>
            <w:t xml:space="preserve">ȘCOLAR JUDEȚEAN </w:t>
          </w:r>
        </w:p>
        <w:p w:rsidR="002E74AC" w:rsidRPr="00B01D96" w:rsidRDefault="002E74AC" w:rsidP="00D52AA0">
          <w:pPr>
            <w:contextualSpacing/>
            <w:rPr>
              <w:b/>
              <w:spacing w:val="76"/>
              <w:sz w:val="28"/>
              <w:szCs w:val="28"/>
            </w:rPr>
          </w:pPr>
          <w:r w:rsidRPr="00B01D96">
            <w:rPr>
              <w:b/>
              <w:spacing w:val="76"/>
              <w:sz w:val="28"/>
              <w:szCs w:val="28"/>
            </w:rPr>
            <w:t>HUNEDOARA</w:t>
          </w:r>
        </w:p>
        <w:p w:rsidR="002E74AC" w:rsidRPr="00B01D96" w:rsidRDefault="002E74AC" w:rsidP="00D52AA0">
          <w:pPr>
            <w:contextualSpacing/>
            <w:rPr>
              <w:b/>
              <w:sz w:val="6"/>
              <w:szCs w:val="28"/>
            </w:rPr>
          </w:pPr>
        </w:p>
      </w:tc>
      <w:tc>
        <w:tcPr>
          <w:tcW w:w="2161" w:type="pct"/>
          <w:shd w:val="clear" w:color="auto" w:fill="auto"/>
          <w:vAlign w:val="center"/>
        </w:tcPr>
        <w:p w:rsidR="002E74AC" w:rsidRPr="00B01D96" w:rsidRDefault="002E74AC" w:rsidP="00D52AA0">
          <w:pPr>
            <w:contextualSpacing/>
            <w:jc w:val="right"/>
            <w:rPr>
              <w:spacing w:val="24"/>
              <w:sz w:val="28"/>
              <w:szCs w:val="28"/>
            </w:rPr>
          </w:pPr>
          <w:r w:rsidRPr="00B01D96">
            <w:object w:dxaOrig="4305"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05pt;height:48.15pt" o:ole="">
                <v:imagedata r:id="rId2" o:title=""/>
              </v:shape>
              <o:OLEObject Type="Embed" ProgID="PBrush" ShapeID="_x0000_i1025" DrawAspect="Content" ObjectID="_1551331723" r:id="rId3"/>
            </w:object>
          </w:r>
        </w:p>
      </w:tc>
    </w:tr>
  </w:tbl>
  <w:p w:rsidR="002E74AC" w:rsidRDefault="002E74AC" w:rsidP="002E74A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9202C"/>
    <w:multiLevelType w:val="hybridMultilevel"/>
    <w:tmpl w:val="17461A9E"/>
    <w:lvl w:ilvl="0" w:tplc="0409000F">
      <w:start w:val="1"/>
      <w:numFmt w:val="decimal"/>
      <w:lvlText w:val="%1."/>
      <w:lvlJc w:val="left"/>
      <w:pPr>
        <w:tabs>
          <w:tab w:val="num" w:pos="702"/>
        </w:tabs>
        <w:ind w:left="702" w:hanging="360"/>
      </w:pPr>
      <w:rPr>
        <w:rFonts w:hint="default"/>
      </w:rPr>
    </w:lvl>
    <w:lvl w:ilvl="1" w:tplc="6BCE561C">
      <w:start w:val="1"/>
      <w:numFmt w:val="lowerLetter"/>
      <w:lvlText w:val="%2."/>
      <w:lvlJc w:val="left"/>
      <w:pPr>
        <w:tabs>
          <w:tab w:val="num" w:pos="1080"/>
        </w:tabs>
        <w:ind w:left="1080" w:hanging="360"/>
      </w:pPr>
      <w:rPr>
        <w:rFonts w:hint="default"/>
      </w:rPr>
    </w:lvl>
    <w:lvl w:ilvl="2" w:tplc="0409000F">
      <w:start w:val="1"/>
      <w:numFmt w:val="decimal"/>
      <w:lvlText w:val="%3."/>
      <w:lvlJc w:val="left"/>
      <w:pPr>
        <w:tabs>
          <w:tab w:val="num" w:pos="2322"/>
        </w:tabs>
        <w:ind w:left="2322" w:hanging="360"/>
      </w:pPr>
      <w:rPr>
        <w:rFonts w:hint="default"/>
      </w:rPr>
    </w:lvl>
    <w:lvl w:ilvl="3" w:tplc="FE48DA5C">
      <w:start w:val="1"/>
      <w:numFmt w:val="upperLetter"/>
      <w:lvlText w:val="%4."/>
      <w:lvlJc w:val="left"/>
      <w:pPr>
        <w:tabs>
          <w:tab w:val="num" w:pos="2862"/>
        </w:tabs>
        <w:ind w:left="2862" w:hanging="360"/>
      </w:pPr>
      <w:rPr>
        <w:rFonts w:hint="default"/>
        <w:b w:val="0"/>
        <w:i w:val="0"/>
      </w:rPr>
    </w:lvl>
    <w:lvl w:ilvl="4" w:tplc="04090019" w:tentative="1">
      <w:start w:val="1"/>
      <w:numFmt w:val="lowerLetter"/>
      <w:lvlText w:val="%5."/>
      <w:lvlJc w:val="left"/>
      <w:pPr>
        <w:tabs>
          <w:tab w:val="num" w:pos="3582"/>
        </w:tabs>
        <w:ind w:left="3582" w:hanging="360"/>
      </w:pPr>
    </w:lvl>
    <w:lvl w:ilvl="5" w:tplc="0409001B" w:tentative="1">
      <w:start w:val="1"/>
      <w:numFmt w:val="lowerRoman"/>
      <w:lvlText w:val="%6."/>
      <w:lvlJc w:val="right"/>
      <w:pPr>
        <w:tabs>
          <w:tab w:val="num" w:pos="4302"/>
        </w:tabs>
        <w:ind w:left="4302" w:hanging="180"/>
      </w:pPr>
    </w:lvl>
    <w:lvl w:ilvl="6" w:tplc="0409000F" w:tentative="1">
      <w:start w:val="1"/>
      <w:numFmt w:val="decimal"/>
      <w:lvlText w:val="%7."/>
      <w:lvlJc w:val="left"/>
      <w:pPr>
        <w:tabs>
          <w:tab w:val="num" w:pos="5022"/>
        </w:tabs>
        <w:ind w:left="5022" w:hanging="360"/>
      </w:pPr>
    </w:lvl>
    <w:lvl w:ilvl="7" w:tplc="04090019" w:tentative="1">
      <w:start w:val="1"/>
      <w:numFmt w:val="lowerLetter"/>
      <w:lvlText w:val="%8."/>
      <w:lvlJc w:val="left"/>
      <w:pPr>
        <w:tabs>
          <w:tab w:val="num" w:pos="5742"/>
        </w:tabs>
        <w:ind w:left="5742" w:hanging="360"/>
      </w:pPr>
    </w:lvl>
    <w:lvl w:ilvl="8" w:tplc="0409001B" w:tentative="1">
      <w:start w:val="1"/>
      <w:numFmt w:val="lowerRoman"/>
      <w:lvlText w:val="%9."/>
      <w:lvlJc w:val="right"/>
      <w:pPr>
        <w:tabs>
          <w:tab w:val="num" w:pos="6462"/>
        </w:tabs>
        <w:ind w:left="6462" w:hanging="180"/>
      </w:pPr>
    </w:lvl>
  </w:abstractNum>
  <w:abstractNum w:abstractNumId="1">
    <w:nsid w:val="0583248B"/>
    <w:multiLevelType w:val="hybridMultilevel"/>
    <w:tmpl w:val="549A23C0"/>
    <w:lvl w:ilvl="0" w:tplc="959AB618">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8902F10"/>
    <w:multiLevelType w:val="hybridMultilevel"/>
    <w:tmpl w:val="A942C0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2DB1471"/>
    <w:multiLevelType w:val="hybridMultilevel"/>
    <w:tmpl w:val="9FF6346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4D26D44"/>
    <w:multiLevelType w:val="hybridMultilevel"/>
    <w:tmpl w:val="6C1837D0"/>
    <w:lvl w:ilvl="0" w:tplc="7E6EE6DE">
      <w:start w:val="1"/>
      <w:numFmt w:val="lowerLetter"/>
      <w:lvlText w:val="%1)"/>
      <w:lvlJc w:val="left"/>
      <w:pPr>
        <w:tabs>
          <w:tab w:val="num" w:pos="417"/>
        </w:tabs>
        <w:ind w:left="417" w:hanging="360"/>
      </w:pPr>
      <w:rPr>
        <w:rFonts w:hint="default"/>
      </w:rPr>
    </w:lvl>
    <w:lvl w:ilvl="1" w:tplc="04180019" w:tentative="1">
      <w:start w:val="1"/>
      <w:numFmt w:val="lowerLetter"/>
      <w:lvlText w:val="%2."/>
      <w:lvlJc w:val="left"/>
      <w:pPr>
        <w:tabs>
          <w:tab w:val="num" w:pos="1137"/>
        </w:tabs>
        <w:ind w:left="1137" w:hanging="360"/>
      </w:pPr>
    </w:lvl>
    <w:lvl w:ilvl="2" w:tplc="0418001B" w:tentative="1">
      <w:start w:val="1"/>
      <w:numFmt w:val="lowerRoman"/>
      <w:lvlText w:val="%3."/>
      <w:lvlJc w:val="right"/>
      <w:pPr>
        <w:tabs>
          <w:tab w:val="num" w:pos="1857"/>
        </w:tabs>
        <w:ind w:left="1857" w:hanging="180"/>
      </w:pPr>
    </w:lvl>
    <w:lvl w:ilvl="3" w:tplc="0418000F" w:tentative="1">
      <w:start w:val="1"/>
      <w:numFmt w:val="decimal"/>
      <w:lvlText w:val="%4."/>
      <w:lvlJc w:val="left"/>
      <w:pPr>
        <w:tabs>
          <w:tab w:val="num" w:pos="2577"/>
        </w:tabs>
        <w:ind w:left="2577" w:hanging="360"/>
      </w:pPr>
    </w:lvl>
    <w:lvl w:ilvl="4" w:tplc="04180019" w:tentative="1">
      <w:start w:val="1"/>
      <w:numFmt w:val="lowerLetter"/>
      <w:lvlText w:val="%5."/>
      <w:lvlJc w:val="left"/>
      <w:pPr>
        <w:tabs>
          <w:tab w:val="num" w:pos="3297"/>
        </w:tabs>
        <w:ind w:left="3297" w:hanging="360"/>
      </w:pPr>
    </w:lvl>
    <w:lvl w:ilvl="5" w:tplc="0418001B" w:tentative="1">
      <w:start w:val="1"/>
      <w:numFmt w:val="lowerRoman"/>
      <w:lvlText w:val="%6."/>
      <w:lvlJc w:val="right"/>
      <w:pPr>
        <w:tabs>
          <w:tab w:val="num" w:pos="4017"/>
        </w:tabs>
        <w:ind w:left="4017" w:hanging="180"/>
      </w:pPr>
    </w:lvl>
    <w:lvl w:ilvl="6" w:tplc="0418000F" w:tentative="1">
      <w:start w:val="1"/>
      <w:numFmt w:val="decimal"/>
      <w:lvlText w:val="%7."/>
      <w:lvlJc w:val="left"/>
      <w:pPr>
        <w:tabs>
          <w:tab w:val="num" w:pos="4737"/>
        </w:tabs>
        <w:ind w:left="4737" w:hanging="360"/>
      </w:pPr>
    </w:lvl>
    <w:lvl w:ilvl="7" w:tplc="04180019" w:tentative="1">
      <w:start w:val="1"/>
      <w:numFmt w:val="lowerLetter"/>
      <w:lvlText w:val="%8."/>
      <w:lvlJc w:val="left"/>
      <w:pPr>
        <w:tabs>
          <w:tab w:val="num" w:pos="5457"/>
        </w:tabs>
        <w:ind w:left="5457" w:hanging="360"/>
      </w:pPr>
    </w:lvl>
    <w:lvl w:ilvl="8" w:tplc="0418001B" w:tentative="1">
      <w:start w:val="1"/>
      <w:numFmt w:val="lowerRoman"/>
      <w:lvlText w:val="%9."/>
      <w:lvlJc w:val="right"/>
      <w:pPr>
        <w:tabs>
          <w:tab w:val="num" w:pos="6177"/>
        </w:tabs>
        <w:ind w:left="6177" w:hanging="180"/>
      </w:pPr>
    </w:lvl>
  </w:abstractNum>
  <w:abstractNum w:abstractNumId="5">
    <w:nsid w:val="170C5C1E"/>
    <w:multiLevelType w:val="hybridMultilevel"/>
    <w:tmpl w:val="1CAE8FBC"/>
    <w:lvl w:ilvl="0" w:tplc="0409000F">
      <w:start w:val="1"/>
      <w:numFmt w:val="decimal"/>
      <w:lvlText w:val="%1."/>
      <w:lvlJc w:val="left"/>
      <w:pPr>
        <w:tabs>
          <w:tab w:val="num" w:pos="720"/>
        </w:tabs>
        <w:ind w:left="720" w:hanging="360"/>
      </w:pPr>
      <w:rPr>
        <w:rFonts w:hint="default"/>
      </w:rPr>
    </w:lvl>
    <w:lvl w:ilvl="1" w:tplc="90EE839A">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8651797"/>
    <w:multiLevelType w:val="hybridMultilevel"/>
    <w:tmpl w:val="79B4606C"/>
    <w:lvl w:ilvl="0" w:tplc="6BCE561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22BE0E4D"/>
    <w:multiLevelType w:val="hybridMultilevel"/>
    <w:tmpl w:val="88D608AA"/>
    <w:lvl w:ilvl="0" w:tplc="A1B06106">
      <w:start w:val="5"/>
      <w:numFmt w:val="bullet"/>
      <w:lvlText w:val="-"/>
      <w:lvlJc w:val="left"/>
      <w:pPr>
        <w:tabs>
          <w:tab w:val="num" w:pos="720"/>
        </w:tabs>
        <w:ind w:left="720" w:hanging="360"/>
      </w:pPr>
      <w:rPr>
        <w:rFonts w:ascii="Times New Roman" w:eastAsia="Calibri"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8">
    <w:nsid w:val="23E94BBA"/>
    <w:multiLevelType w:val="hybridMultilevel"/>
    <w:tmpl w:val="AEBAABE2"/>
    <w:lvl w:ilvl="0" w:tplc="9B6E774A">
      <w:start w:val="1"/>
      <w:numFmt w:val="decimal"/>
      <w:lvlText w:val="%1."/>
      <w:lvlJc w:val="left"/>
      <w:pPr>
        <w:tabs>
          <w:tab w:val="num" w:pos="474"/>
        </w:tabs>
        <w:ind w:left="474" w:hanging="360"/>
      </w:pPr>
      <w:rPr>
        <w:rFonts w:hint="default"/>
      </w:rPr>
    </w:lvl>
    <w:lvl w:ilvl="1" w:tplc="04180019" w:tentative="1">
      <w:start w:val="1"/>
      <w:numFmt w:val="lowerLetter"/>
      <w:lvlText w:val="%2."/>
      <w:lvlJc w:val="left"/>
      <w:pPr>
        <w:tabs>
          <w:tab w:val="num" w:pos="1194"/>
        </w:tabs>
        <w:ind w:left="1194" w:hanging="360"/>
      </w:pPr>
    </w:lvl>
    <w:lvl w:ilvl="2" w:tplc="0418001B" w:tentative="1">
      <w:start w:val="1"/>
      <w:numFmt w:val="lowerRoman"/>
      <w:lvlText w:val="%3."/>
      <w:lvlJc w:val="right"/>
      <w:pPr>
        <w:tabs>
          <w:tab w:val="num" w:pos="1914"/>
        </w:tabs>
        <w:ind w:left="1914" w:hanging="180"/>
      </w:pPr>
    </w:lvl>
    <w:lvl w:ilvl="3" w:tplc="0418000F" w:tentative="1">
      <w:start w:val="1"/>
      <w:numFmt w:val="decimal"/>
      <w:lvlText w:val="%4."/>
      <w:lvlJc w:val="left"/>
      <w:pPr>
        <w:tabs>
          <w:tab w:val="num" w:pos="2634"/>
        </w:tabs>
        <w:ind w:left="2634" w:hanging="360"/>
      </w:pPr>
    </w:lvl>
    <w:lvl w:ilvl="4" w:tplc="04180019" w:tentative="1">
      <w:start w:val="1"/>
      <w:numFmt w:val="lowerLetter"/>
      <w:lvlText w:val="%5."/>
      <w:lvlJc w:val="left"/>
      <w:pPr>
        <w:tabs>
          <w:tab w:val="num" w:pos="3354"/>
        </w:tabs>
        <w:ind w:left="3354" w:hanging="360"/>
      </w:pPr>
    </w:lvl>
    <w:lvl w:ilvl="5" w:tplc="0418001B" w:tentative="1">
      <w:start w:val="1"/>
      <w:numFmt w:val="lowerRoman"/>
      <w:lvlText w:val="%6."/>
      <w:lvlJc w:val="right"/>
      <w:pPr>
        <w:tabs>
          <w:tab w:val="num" w:pos="4074"/>
        </w:tabs>
        <w:ind w:left="4074" w:hanging="180"/>
      </w:pPr>
    </w:lvl>
    <w:lvl w:ilvl="6" w:tplc="0418000F" w:tentative="1">
      <w:start w:val="1"/>
      <w:numFmt w:val="decimal"/>
      <w:lvlText w:val="%7."/>
      <w:lvlJc w:val="left"/>
      <w:pPr>
        <w:tabs>
          <w:tab w:val="num" w:pos="4794"/>
        </w:tabs>
        <w:ind w:left="4794" w:hanging="360"/>
      </w:pPr>
    </w:lvl>
    <w:lvl w:ilvl="7" w:tplc="04180019" w:tentative="1">
      <w:start w:val="1"/>
      <w:numFmt w:val="lowerLetter"/>
      <w:lvlText w:val="%8."/>
      <w:lvlJc w:val="left"/>
      <w:pPr>
        <w:tabs>
          <w:tab w:val="num" w:pos="5514"/>
        </w:tabs>
        <w:ind w:left="5514" w:hanging="360"/>
      </w:pPr>
    </w:lvl>
    <w:lvl w:ilvl="8" w:tplc="0418001B" w:tentative="1">
      <w:start w:val="1"/>
      <w:numFmt w:val="lowerRoman"/>
      <w:lvlText w:val="%9."/>
      <w:lvlJc w:val="right"/>
      <w:pPr>
        <w:tabs>
          <w:tab w:val="num" w:pos="6234"/>
        </w:tabs>
        <w:ind w:left="6234" w:hanging="180"/>
      </w:pPr>
    </w:lvl>
  </w:abstractNum>
  <w:abstractNum w:abstractNumId="9">
    <w:nsid w:val="244939C1"/>
    <w:multiLevelType w:val="hybridMultilevel"/>
    <w:tmpl w:val="3E86F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877128E"/>
    <w:multiLevelType w:val="hybridMultilevel"/>
    <w:tmpl w:val="3014F15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3E7720C"/>
    <w:multiLevelType w:val="hybridMultilevel"/>
    <w:tmpl w:val="4AAAE4C6"/>
    <w:lvl w:ilvl="0" w:tplc="04090009">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19">
      <w:start w:val="1"/>
      <w:numFmt w:val="lowerLetter"/>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F634504"/>
    <w:multiLevelType w:val="hybridMultilevel"/>
    <w:tmpl w:val="031479EA"/>
    <w:lvl w:ilvl="0" w:tplc="6BCE561C">
      <w:start w:val="1"/>
      <w:numFmt w:val="lowerLetter"/>
      <w:lvlText w:val="%1."/>
      <w:lvlJc w:val="left"/>
      <w:pPr>
        <w:tabs>
          <w:tab w:val="num" w:pos="1440"/>
        </w:tabs>
        <w:ind w:left="1440" w:hanging="360"/>
      </w:pPr>
      <w:rPr>
        <w:rFonts w:hint="default"/>
      </w:rPr>
    </w:lvl>
    <w:lvl w:ilvl="1" w:tplc="E610887C">
      <w:start w:val="1"/>
      <w:numFmt w:val="lowerLetter"/>
      <w:lvlText w:val="%2."/>
      <w:lvlJc w:val="left"/>
      <w:pPr>
        <w:tabs>
          <w:tab w:val="num" w:pos="1477"/>
        </w:tabs>
        <w:ind w:left="1477" w:hanging="397"/>
      </w:pPr>
      <w:rPr>
        <w:rFonts w:ascii="Arial" w:hAnsi="Arial" w:cs="Arial" w:hint="default"/>
        <w:b w:val="0"/>
        <w:i w:val="0"/>
        <w:sz w:val="22"/>
        <w:szCs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7244D7"/>
    <w:multiLevelType w:val="hybridMultilevel"/>
    <w:tmpl w:val="1F60FED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E610887C">
      <w:start w:val="1"/>
      <w:numFmt w:val="lowerLetter"/>
      <w:lvlText w:val="%3."/>
      <w:lvlJc w:val="left"/>
      <w:pPr>
        <w:tabs>
          <w:tab w:val="num" w:pos="2377"/>
        </w:tabs>
        <w:ind w:left="2377" w:hanging="397"/>
      </w:pPr>
      <w:rPr>
        <w:rFonts w:ascii="Arial" w:hAnsi="Arial" w:cs="Arial" w:hint="default"/>
        <w:b w:val="0"/>
        <w:i w:val="0"/>
        <w:sz w:val="22"/>
        <w:szCs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9CB0218"/>
    <w:multiLevelType w:val="hybridMultilevel"/>
    <w:tmpl w:val="E5662EB8"/>
    <w:lvl w:ilvl="0" w:tplc="0409000F">
      <w:start w:val="1"/>
      <w:numFmt w:val="decimal"/>
      <w:lvlText w:val="%1."/>
      <w:lvlJc w:val="left"/>
      <w:pPr>
        <w:tabs>
          <w:tab w:val="num" w:pos="720"/>
        </w:tabs>
        <w:ind w:left="720" w:hanging="360"/>
      </w:pPr>
      <w:rPr>
        <w:rFonts w:hint="default"/>
      </w:rPr>
    </w:lvl>
    <w:lvl w:ilvl="1" w:tplc="D0FE4AD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D3E6B09"/>
    <w:multiLevelType w:val="multilevel"/>
    <w:tmpl w:val="E5662EB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5F934A2D"/>
    <w:multiLevelType w:val="hybridMultilevel"/>
    <w:tmpl w:val="8CB0D26E"/>
    <w:lvl w:ilvl="0" w:tplc="6BCE561C">
      <w:start w:val="1"/>
      <w:numFmt w:val="lowerLetter"/>
      <w:lvlText w:val="%1."/>
      <w:lvlJc w:val="left"/>
      <w:pPr>
        <w:tabs>
          <w:tab w:val="num" w:pos="1080"/>
        </w:tabs>
        <w:ind w:left="1080" w:hanging="360"/>
      </w:pPr>
      <w:rPr>
        <w:rFonts w:hint="default"/>
      </w:rPr>
    </w:lvl>
    <w:lvl w:ilvl="1" w:tplc="E610887C">
      <w:start w:val="1"/>
      <w:numFmt w:val="lowerLetter"/>
      <w:lvlText w:val="%2."/>
      <w:lvlJc w:val="left"/>
      <w:pPr>
        <w:tabs>
          <w:tab w:val="num" w:pos="1117"/>
        </w:tabs>
        <w:ind w:left="1117" w:hanging="397"/>
      </w:pPr>
      <w:rPr>
        <w:rFonts w:ascii="Arial" w:hAnsi="Arial" w:cs="Arial" w:hint="default"/>
        <w:b w:val="0"/>
        <w:i w:val="0"/>
        <w:sz w:val="22"/>
        <w:szCs w:val="22"/>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67364595"/>
    <w:multiLevelType w:val="hybridMultilevel"/>
    <w:tmpl w:val="5DC83472"/>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8">
    <w:nsid w:val="68734BE0"/>
    <w:multiLevelType w:val="hybridMultilevel"/>
    <w:tmpl w:val="55C4C416"/>
    <w:lvl w:ilvl="0" w:tplc="3064F0E6">
      <w:start w:val="1"/>
      <w:numFmt w:val="decimal"/>
      <w:lvlText w:val="%1."/>
      <w:lvlJc w:val="left"/>
      <w:pPr>
        <w:tabs>
          <w:tab w:val="num" w:pos="474"/>
        </w:tabs>
        <w:ind w:left="474" w:hanging="360"/>
      </w:pPr>
      <w:rPr>
        <w:rFonts w:hint="default"/>
      </w:rPr>
    </w:lvl>
    <w:lvl w:ilvl="1" w:tplc="04180019" w:tentative="1">
      <w:start w:val="1"/>
      <w:numFmt w:val="lowerLetter"/>
      <w:lvlText w:val="%2."/>
      <w:lvlJc w:val="left"/>
      <w:pPr>
        <w:tabs>
          <w:tab w:val="num" w:pos="1194"/>
        </w:tabs>
        <w:ind w:left="1194" w:hanging="360"/>
      </w:pPr>
    </w:lvl>
    <w:lvl w:ilvl="2" w:tplc="0418001B" w:tentative="1">
      <w:start w:val="1"/>
      <w:numFmt w:val="lowerRoman"/>
      <w:lvlText w:val="%3."/>
      <w:lvlJc w:val="right"/>
      <w:pPr>
        <w:tabs>
          <w:tab w:val="num" w:pos="1914"/>
        </w:tabs>
        <w:ind w:left="1914" w:hanging="180"/>
      </w:pPr>
    </w:lvl>
    <w:lvl w:ilvl="3" w:tplc="0418000F" w:tentative="1">
      <w:start w:val="1"/>
      <w:numFmt w:val="decimal"/>
      <w:lvlText w:val="%4."/>
      <w:lvlJc w:val="left"/>
      <w:pPr>
        <w:tabs>
          <w:tab w:val="num" w:pos="2634"/>
        </w:tabs>
        <w:ind w:left="2634" w:hanging="360"/>
      </w:pPr>
    </w:lvl>
    <w:lvl w:ilvl="4" w:tplc="04180019" w:tentative="1">
      <w:start w:val="1"/>
      <w:numFmt w:val="lowerLetter"/>
      <w:lvlText w:val="%5."/>
      <w:lvlJc w:val="left"/>
      <w:pPr>
        <w:tabs>
          <w:tab w:val="num" w:pos="3354"/>
        </w:tabs>
        <w:ind w:left="3354" w:hanging="360"/>
      </w:pPr>
    </w:lvl>
    <w:lvl w:ilvl="5" w:tplc="0418001B" w:tentative="1">
      <w:start w:val="1"/>
      <w:numFmt w:val="lowerRoman"/>
      <w:lvlText w:val="%6."/>
      <w:lvlJc w:val="right"/>
      <w:pPr>
        <w:tabs>
          <w:tab w:val="num" w:pos="4074"/>
        </w:tabs>
        <w:ind w:left="4074" w:hanging="180"/>
      </w:pPr>
    </w:lvl>
    <w:lvl w:ilvl="6" w:tplc="0418000F" w:tentative="1">
      <w:start w:val="1"/>
      <w:numFmt w:val="decimal"/>
      <w:lvlText w:val="%7."/>
      <w:lvlJc w:val="left"/>
      <w:pPr>
        <w:tabs>
          <w:tab w:val="num" w:pos="4794"/>
        </w:tabs>
        <w:ind w:left="4794" w:hanging="360"/>
      </w:pPr>
    </w:lvl>
    <w:lvl w:ilvl="7" w:tplc="04180019" w:tentative="1">
      <w:start w:val="1"/>
      <w:numFmt w:val="lowerLetter"/>
      <w:lvlText w:val="%8."/>
      <w:lvlJc w:val="left"/>
      <w:pPr>
        <w:tabs>
          <w:tab w:val="num" w:pos="5514"/>
        </w:tabs>
        <w:ind w:left="5514" w:hanging="360"/>
      </w:pPr>
    </w:lvl>
    <w:lvl w:ilvl="8" w:tplc="0418001B" w:tentative="1">
      <w:start w:val="1"/>
      <w:numFmt w:val="lowerRoman"/>
      <w:lvlText w:val="%9."/>
      <w:lvlJc w:val="right"/>
      <w:pPr>
        <w:tabs>
          <w:tab w:val="num" w:pos="6234"/>
        </w:tabs>
        <w:ind w:left="6234" w:hanging="180"/>
      </w:pPr>
    </w:lvl>
  </w:abstractNum>
  <w:abstractNum w:abstractNumId="19">
    <w:nsid w:val="6BDD39BC"/>
    <w:multiLevelType w:val="hybridMultilevel"/>
    <w:tmpl w:val="3D72A01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88F5E75"/>
    <w:multiLevelType w:val="hybridMultilevel"/>
    <w:tmpl w:val="FF2CF70A"/>
    <w:lvl w:ilvl="0" w:tplc="93B282EC">
      <w:start w:val="1"/>
      <w:numFmt w:val="lowerLetter"/>
      <w:lvlText w:val="%1)"/>
      <w:lvlJc w:val="left"/>
      <w:pPr>
        <w:tabs>
          <w:tab w:val="num" w:pos="417"/>
        </w:tabs>
        <w:ind w:left="417" w:hanging="360"/>
      </w:pPr>
      <w:rPr>
        <w:rFonts w:hint="default"/>
      </w:rPr>
    </w:lvl>
    <w:lvl w:ilvl="1" w:tplc="04180019" w:tentative="1">
      <w:start w:val="1"/>
      <w:numFmt w:val="lowerLetter"/>
      <w:lvlText w:val="%2."/>
      <w:lvlJc w:val="left"/>
      <w:pPr>
        <w:tabs>
          <w:tab w:val="num" w:pos="1137"/>
        </w:tabs>
        <w:ind w:left="1137" w:hanging="360"/>
      </w:pPr>
    </w:lvl>
    <w:lvl w:ilvl="2" w:tplc="0418001B" w:tentative="1">
      <w:start w:val="1"/>
      <w:numFmt w:val="lowerRoman"/>
      <w:lvlText w:val="%3."/>
      <w:lvlJc w:val="right"/>
      <w:pPr>
        <w:tabs>
          <w:tab w:val="num" w:pos="1857"/>
        </w:tabs>
        <w:ind w:left="1857" w:hanging="180"/>
      </w:pPr>
    </w:lvl>
    <w:lvl w:ilvl="3" w:tplc="0418000F" w:tentative="1">
      <w:start w:val="1"/>
      <w:numFmt w:val="decimal"/>
      <w:lvlText w:val="%4."/>
      <w:lvlJc w:val="left"/>
      <w:pPr>
        <w:tabs>
          <w:tab w:val="num" w:pos="2577"/>
        </w:tabs>
        <w:ind w:left="2577" w:hanging="360"/>
      </w:pPr>
    </w:lvl>
    <w:lvl w:ilvl="4" w:tplc="04180019" w:tentative="1">
      <w:start w:val="1"/>
      <w:numFmt w:val="lowerLetter"/>
      <w:lvlText w:val="%5."/>
      <w:lvlJc w:val="left"/>
      <w:pPr>
        <w:tabs>
          <w:tab w:val="num" w:pos="3297"/>
        </w:tabs>
        <w:ind w:left="3297" w:hanging="360"/>
      </w:pPr>
    </w:lvl>
    <w:lvl w:ilvl="5" w:tplc="0418001B" w:tentative="1">
      <w:start w:val="1"/>
      <w:numFmt w:val="lowerRoman"/>
      <w:lvlText w:val="%6."/>
      <w:lvlJc w:val="right"/>
      <w:pPr>
        <w:tabs>
          <w:tab w:val="num" w:pos="4017"/>
        </w:tabs>
        <w:ind w:left="4017" w:hanging="180"/>
      </w:pPr>
    </w:lvl>
    <w:lvl w:ilvl="6" w:tplc="0418000F" w:tentative="1">
      <w:start w:val="1"/>
      <w:numFmt w:val="decimal"/>
      <w:lvlText w:val="%7."/>
      <w:lvlJc w:val="left"/>
      <w:pPr>
        <w:tabs>
          <w:tab w:val="num" w:pos="4737"/>
        </w:tabs>
        <w:ind w:left="4737" w:hanging="360"/>
      </w:pPr>
    </w:lvl>
    <w:lvl w:ilvl="7" w:tplc="04180019" w:tentative="1">
      <w:start w:val="1"/>
      <w:numFmt w:val="lowerLetter"/>
      <w:lvlText w:val="%8."/>
      <w:lvlJc w:val="left"/>
      <w:pPr>
        <w:tabs>
          <w:tab w:val="num" w:pos="5457"/>
        </w:tabs>
        <w:ind w:left="5457" w:hanging="360"/>
      </w:pPr>
    </w:lvl>
    <w:lvl w:ilvl="8" w:tplc="0418001B" w:tentative="1">
      <w:start w:val="1"/>
      <w:numFmt w:val="lowerRoman"/>
      <w:lvlText w:val="%9."/>
      <w:lvlJc w:val="right"/>
      <w:pPr>
        <w:tabs>
          <w:tab w:val="num" w:pos="6177"/>
        </w:tabs>
        <w:ind w:left="6177" w:hanging="180"/>
      </w:pPr>
    </w:lvl>
  </w:abstractNum>
  <w:num w:numId="1">
    <w:abstractNumId w:val="19"/>
  </w:num>
  <w:num w:numId="2">
    <w:abstractNumId w:val="14"/>
  </w:num>
  <w:num w:numId="3">
    <w:abstractNumId w:val="2"/>
  </w:num>
  <w:num w:numId="4">
    <w:abstractNumId w:val="1"/>
  </w:num>
  <w:num w:numId="5">
    <w:abstractNumId w:val="5"/>
  </w:num>
  <w:num w:numId="6">
    <w:abstractNumId w:val="9"/>
  </w:num>
  <w:num w:numId="7">
    <w:abstractNumId w:val="3"/>
  </w:num>
  <w:num w:numId="8">
    <w:abstractNumId w:val="0"/>
  </w:num>
  <w:num w:numId="9">
    <w:abstractNumId w:val="16"/>
  </w:num>
  <w:num w:numId="10">
    <w:abstractNumId w:val="13"/>
  </w:num>
  <w:num w:numId="11">
    <w:abstractNumId w:val="6"/>
  </w:num>
  <w:num w:numId="12">
    <w:abstractNumId w:val="10"/>
  </w:num>
  <w:num w:numId="13">
    <w:abstractNumId w:val="12"/>
  </w:num>
  <w:num w:numId="14">
    <w:abstractNumId w:val="15"/>
  </w:num>
  <w:num w:numId="15">
    <w:abstractNumId w:val="11"/>
  </w:num>
  <w:num w:numId="16">
    <w:abstractNumId w:val="17"/>
  </w:num>
  <w:num w:numId="17">
    <w:abstractNumId w:val="8"/>
  </w:num>
  <w:num w:numId="18">
    <w:abstractNumId w:val="20"/>
  </w:num>
  <w:num w:numId="19">
    <w:abstractNumId w:val="4"/>
  </w:num>
  <w:num w:numId="20">
    <w:abstractNumId w:val="7"/>
  </w:num>
  <w:num w:numId="2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7"/>
  <w:defaultTabStop w:val="720"/>
  <w:characterSpacingControl w:val="doNotCompress"/>
  <w:footnotePr>
    <w:footnote w:id="0"/>
    <w:footnote w:id="1"/>
  </w:footnotePr>
  <w:endnotePr>
    <w:endnote w:id="0"/>
    <w:endnote w:id="1"/>
  </w:endnotePr>
  <w:compat/>
  <w:rsids>
    <w:rsidRoot w:val="00976D23"/>
    <w:rsid w:val="00027A52"/>
    <w:rsid w:val="000337B0"/>
    <w:rsid w:val="000431B0"/>
    <w:rsid w:val="000730A8"/>
    <w:rsid w:val="00073E0B"/>
    <w:rsid w:val="00077F8D"/>
    <w:rsid w:val="000C497B"/>
    <w:rsid w:val="000C5B88"/>
    <w:rsid w:val="000E186B"/>
    <w:rsid w:val="000E3D26"/>
    <w:rsid w:val="00103249"/>
    <w:rsid w:val="00104FA9"/>
    <w:rsid w:val="00111BE0"/>
    <w:rsid w:val="00122664"/>
    <w:rsid w:val="00124BA4"/>
    <w:rsid w:val="00142F97"/>
    <w:rsid w:val="00175227"/>
    <w:rsid w:val="0018179F"/>
    <w:rsid w:val="001863F3"/>
    <w:rsid w:val="0019180F"/>
    <w:rsid w:val="001C3D3A"/>
    <w:rsid w:val="001C4F96"/>
    <w:rsid w:val="001E259F"/>
    <w:rsid w:val="001E358E"/>
    <w:rsid w:val="001F1C73"/>
    <w:rsid w:val="002140FA"/>
    <w:rsid w:val="00215091"/>
    <w:rsid w:val="00222248"/>
    <w:rsid w:val="00226300"/>
    <w:rsid w:val="00261528"/>
    <w:rsid w:val="00267683"/>
    <w:rsid w:val="002852D4"/>
    <w:rsid w:val="0029306C"/>
    <w:rsid w:val="00296A23"/>
    <w:rsid w:val="002B4BA9"/>
    <w:rsid w:val="002E2546"/>
    <w:rsid w:val="002E74AC"/>
    <w:rsid w:val="002F428E"/>
    <w:rsid w:val="00315350"/>
    <w:rsid w:val="003206DC"/>
    <w:rsid w:val="0033401B"/>
    <w:rsid w:val="00340B2C"/>
    <w:rsid w:val="00344B61"/>
    <w:rsid w:val="0034620D"/>
    <w:rsid w:val="0038572D"/>
    <w:rsid w:val="00386F10"/>
    <w:rsid w:val="003918FD"/>
    <w:rsid w:val="003B652D"/>
    <w:rsid w:val="003C193D"/>
    <w:rsid w:val="004379A9"/>
    <w:rsid w:val="00437BBA"/>
    <w:rsid w:val="0045794C"/>
    <w:rsid w:val="00457B0C"/>
    <w:rsid w:val="00461C71"/>
    <w:rsid w:val="004769C5"/>
    <w:rsid w:val="004776EA"/>
    <w:rsid w:val="00486CF2"/>
    <w:rsid w:val="004874A4"/>
    <w:rsid w:val="004967C7"/>
    <w:rsid w:val="004978BD"/>
    <w:rsid w:val="004B0583"/>
    <w:rsid w:val="004B7F23"/>
    <w:rsid w:val="004D7432"/>
    <w:rsid w:val="00523693"/>
    <w:rsid w:val="00542FBD"/>
    <w:rsid w:val="005503C4"/>
    <w:rsid w:val="00557073"/>
    <w:rsid w:val="005764F3"/>
    <w:rsid w:val="00581C0B"/>
    <w:rsid w:val="0058471D"/>
    <w:rsid w:val="0059235E"/>
    <w:rsid w:val="005A2BB6"/>
    <w:rsid w:val="005B0034"/>
    <w:rsid w:val="005B2F8E"/>
    <w:rsid w:val="005B515C"/>
    <w:rsid w:val="005E30F8"/>
    <w:rsid w:val="00614F5A"/>
    <w:rsid w:val="006221EF"/>
    <w:rsid w:val="0064330B"/>
    <w:rsid w:val="00651E6B"/>
    <w:rsid w:val="0066354A"/>
    <w:rsid w:val="00682198"/>
    <w:rsid w:val="0069000C"/>
    <w:rsid w:val="006D7EAC"/>
    <w:rsid w:val="006E6AB8"/>
    <w:rsid w:val="00717613"/>
    <w:rsid w:val="007349CE"/>
    <w:rsid w:val="00767B6A"/>
    <w:rsid w:val="00770FE6"/>
    <w:rsid w:val="00776CD1"/>
    <w:rsid w:val="007A5019"/>
    <w:rsid w:val="007B1E49"/>
    <w:rsid w:val="007B2B60"/>
    <w:rsid w:val="007E147A"/>
    <w:rsid w:val="0081444B"/>
    <w:rsid w:val="00823C0E"/>
    <w:rsid w:val="00853B79"/>
    <w:rsid w:val="008745F5"/>
    <w:rsid w:val="00881959"/>
    <w:rsid w:val="008940B0"/>
    <w:rsid w:val="008973C8"/>
    <w:rsid w:val="008B0504"/>
    <w:rsid w:val="008D126A"/>
    <w:rsid w:val="008E0BAE"/>
    <w:rsid w:val="00900B59"/>
    <w:rsid w:val="0090437A"/>
    <w:rsid w:val="0090758B"/>
    <w:rsid w:val="00914CDB"/>
    <w:rsid w:val="00915FAF"/>
    <w:rsid w:val="00916126"/>
    <w:rsid w:val="00923CBE"/>
    <w:rsid w:val="00933E77"/>
    <w:rsid w:val="0094096D"/>
    <w:rsid w:val="00952AA6"/>
    <w:rsid w:val="00952E2E"/>
    <w:rsid w:val="009560F6"/>
    <w:rsid w:val="00956DCA"/>
    <w:rsid w:val="00960376"/>
    <w:rsid w:val="009717B1"/>
    <w:rsid w:val="009721D6"/>
    <w:rsid w:val="00976D23"/>
    <w:rsid w:val="00984CAC"/>
    <w:rsid w:val="009971C8"/>
    <w:rsid w:val="009A4E25"/>
    <w:rsid w:val="009A7802"/>
    <w:rsid w:val="009B38AD"/>
    <w:rsid w:val="009F0BAB"/>
    <w:rsid w:val="00A1515F"/>
    <w:rsid w:val="00A27CB0"/>
    <w:rsid w:val="00A3475C"/>
    <w:rsid w:val="00A75E53"/>
    <w:rsid w:val="00A76034"/>
    <w:rsid w:val="00A767B3"/>
    <w:rsid w:val="00A96EB7"/>
    <w:rsid w:val="00AB127F"/>
    <w:rsid w:val="00AB19A2"/>
    <w:rsid w:val="00AC1787"/>
    <w:rsid w:val="00AC2F29"/>
    <w:rsid w:val="00AE139F"/>
    <w:rsid w:val="00AE5597"/>
    <w:rsid w:val="00AE711E"/>
    <w:rsid w:val="00AF28E8"/>
    <w:rsid w:val="00B465AB"/>
    <w:rsid w:val="00B60176"/>
    <w:rsid w:val="00B614FC"/>
    <w:rsid w:val="00BB7506"/>
    <w:rsid w:val="00BB750D"/>
    <w:rsid w:val="00BC72BD"/>
    <w:rsid w:val="00BE59E0"/>
    <w:rsid w:val="00BF1797"/>
    <w:rsid w:val="00BF4978"/>
    <w:rsid w:val="00C1248B"/>
    <w:rsid w:val="00C15CA9"/>
    <w:rsid w:val="00C16762"/>
    <w:rsid w:val="00C30CDA"/>
    <w:rsid w:val="00C50D2C"/>
    <w:rsid w:val="00C60639"/>
    <w:rsid w:val="00C81B3D"/>
    <w:rsid w:val="00CC1140"/>
    <w:rsid w:val="00CC1FC7"/>
    <w:rsid w:val="00CE37B3"/>
    <w:rsid w:val="00CF1A70"/>
    <w:rsid w:val="00CF3D64"/>
    <w:rsid w:val="00D00CAC"/>
    <w:rsid w:val="00D03827"/>
    <w:rsid w:val="00D04A72"/>
    <w:rsid w:val="00D25B7D"/>
    <w:rsid w:val="00D454A6"/>
    <w:rsid w:val="00D478DE"/>
    <w:rsid w:val="00D6483E"/>
    <w:rsid w:val="00D73527"/>
    <w:rsid w:val="00D874E6"/>
    <w:rsid w:val="00D95BC3"/>
    <w:rsid w:val="00DA4BA2"/>
    <w:rsid w:val="00DB5DCF"/>
    <w:rsid w:val="00DB6A63"/>
    <w:rsid w:val="00DB73BC"/>
    <w:rsid w:val="00DD6112"/>
    <w:rsid w:val="00DF4018"/>
    <w:rsid w:val="00DF7C35"/>
    <w:rsid w:val="00E063DA"/>
    <w:rsid w:val="00E075DF"/>
    <w:rsid w:val="00E14B6E"/>
    <w:rsid w:val="00E22EA2"/>
    <w:rsid w:val="00E30F71"/>
    <w:rsid w:val="00E441A6"/>
    <w:rsid w:val="00E5628C"/>
    <w:rsid w:val="00E74E8B"/>
    <w:rsid w:val="00E80A52"/>
    <w:rsid w:val="00E855FB"/>
    <w:rsid w:val="00E87EE8"/>
    <w:rsid w:val="00E92578"/>
    <w:rsid w:val="00EB6916"/>
    <w:rsid w:val="00EC3E50"/>
    <w:rsid w:val="00F016E9"/>
    <w:rsid w:val="00F135F0"/>
    <w:rsid w:val="00F649D8"/>
    <w:rsid w:val="00F8352C"/>
    <w:rsid w:val="00F84EB8"/>
    <w:rsid w:val="00FB6C8E"/>
    <w:rsid w:val="00FC5F2E"/>
    <w:rsid w:val="00FC7B8C"/>
    <w:rsid w:val="00FD0511"/>
    <w:rsid w:val="00FD119C"/>
    <w:rsid w:val="00FD5733"/>
    <w:rsid w:val="00FE47E5"/>
    <w:rsid w:val="00FE61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2F97"/>
    <w:pPr>
      <w:spacing w:after="200" w:line="276" w:lineRule="auto"/>
    </w:pPr>
    <w:rPr>
      <w:sz w:val="22"/>
      <w:szCs w:val="22"/>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sus">
    <w:name w:val="isus"/>
    <w:basedOn w:val="DefaultParagraphFont"/>
    <w:rsid w:val="00E30F71"/>
  </w:style>
  <w:style w:type="paragraph" w:styleId="Header">
    <w:name w:val="header"/>
    <w:basedOn w:val="Normal"/>
    <w:link w:val="HeaderChar"/>
    <w:uiPriority w:val="99"/>
    <w:unhideWhenUsed/>
    <w:rsid w:val="002E74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74AC"/>
    <w:rPr>
      <w:sz w:val="22"/>
      <w:szCs w:val="22"/>
      <w:lang w:val="ro-RO" w:eastAsia="en-US"/>
    </w:rPr>
  </w:style>
  <w:style w:type="paragraph" w:styleId="Footer">
    <w:name w:val="footer"/>
    <w:basedOn w:val="Normal"/>
    <w:link w:val="FooterChar"/>
    <w:uiPriority w:val="99"/>
    <w:semiHidden/>
    <w:unhideWhenUsed/>
    <w:rsid w:val="002E74A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E74AC"/>
    <w:rPr>
      <w:sz w:val="22"/>
      <w:szCs w:val="22"/>
      <w:lang w:val="ro-RO" w:eastAsia="en-US"/>
    </w:rPr>
  </w:style>
  <w:style w:type="paragraph" w:styleId="BalloonText">
    <w:name w:val="Balloon Text"/>
    <w:basedOn w:val="Normal"/>
    <w:link w:val="BalloonTextChar"/>
    <w:uiPriority w:val="99"/>
    <w:semiHidden/>
    <w:unhideWhenUsed/>
    <w:rsid w:val="002E74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74AC"/>
    <w:rPr>
      <w:rFonts w:ascii="Tahoma" w:hAnsi="Tahoma" w:cs="Tahoma"/>
      <w:sz w:val="16"/>
      <w:szCs w:val="16"/>
      <w:lang w:val="ro-RO" w:eastAsia="en-US"/>
    </w:rPr>
  </w:style>
</w:styles>
</file>

<file path=word/webSettings.xml><?xml version="1.0" encoding="utf-8"?>
<w:webSettings xmlns:r="http://schemas.openxmlformats.org/officeDocument/2006/relationships" xmlns:w="http://schemas.openxmlformats.org/wordprocessingml/2006/main">
  <w:divs>
    <w:div w:id="7414626">
      <w:bodyDiv w:val="1"/>
      <w:marLeft w:val="0"/>
      <w:marRight w:val="0"/>
      <w:marTop w:val="0"/>
      <w:marBottom w:val="0"/>
      <w:divBdr>
        <w:top w:val="none" w:sz="0" w:space="0" w:color="auto"/>
        <w:left w:val="none" w:sz="0" w:space="0" w:color="auto"/>
        <w:bottom w:val="none" w:sz="0" w:space="0" w:color="auto"/>
        <w:right w:val="none" w:sz="0" w:space="0" w:color="auto"/>
      </w:divBdr>
    </w:div>
    <w:div w:id="120809423">
      <w:bodyDiv w:val="1"/>
      <w:marLeft w:val="0"/>
      <w:marRight w:val="0"/>
      <w:marTop w:val="0"/>
      <w:marBottom w:val="0"/>
      <w:divBdr>
        <w:top w:val="none" w:sz="0" w:space="0" w:color="auto"/>
        <w:left w:val="none" w:sz="0" w:space="0" w:color="auto"/>
        <w:bottom w:val="none" w:sz="0" w:space="0" w:color="auto"/>
        <w:right w:val="none" w:sz="0" w:space="0" w:color="auto"/>
      </w:divBdr>
    </w:div>
    <w:div w:id="270208823">
      <w:bodyDiv w:val="1"/>
      <w:marLeft w:val="0"/>
      <w:marRight w:val="0"/>
      <w:marTop w:val="0"/>
      <w:marBottom w:val="0"/>
      <w:divBdr>
        <w:top w:val="none" w:sz="0" w:space="0" w:color="auto"/>
        <w:left w:val="none" w:sz="0" w:space="0" w:color="auto"/>
        <w:bottom w:val="none" w:sz="0" w:space="0" w:color="auto"/>
        <w:right w:val="none" w:sz="0" w:space="0" w:color="auto"/>
      </w:divBdr>
    </w:div>
    <w:div w:id="292100826">
      <w:bodyDiv w:val="1"/>
      <w:marLeft w:val="0"/>
      <w:marRight w:val="0"/>
      <w:marTop w:val="0"/>
      <w:marBottom w:val="0"/>
      <w:divBdr>
        <w:top w:val="none" w:sz="0" w:space="0" w:color="auto"/>
        <w:left w:val="none" w:sz="0" w:space="0" w:color="auto"/>
        <w:bottom w:val="none" w:sz="0" w:space="0" w:color="auto"/>
        <w:right w:val="none" w:sz="0" w:space="0" w:color="auto"/>
      </w:divBdr>
    </w:div>
    <w:div w:id="321082911">
      <w:bodyDiv w:val="1"/>
      <w:marLeft w:val="0"/>
      <w:marRight w:val="0"/>
      <w:marTop w:val="0"/>
      <w:marBottom w:val="0"/>
      <w:divBdr>
        <w:top w:val="none" w:sz="0" w:space="0" w:color="auto"/>
        <w:left w:val="none" w:sz="0" w:space="0" w:color="auto"/>
        <w:bottom w:val="none" w:sz="0" w:space="0" w:color="auto"/>
        <w:right w:val="none" w:sz="0" w:space="0" w:color="auto"/>
      </w:divBdr>
    </w:div>
    <w:div w:id="350760896">
      <w:bodyDiv w:val="1"/>
      <w:marLeft w:val="0"/>
      <w:marRight w:val="0"/>
      <w:marTop w:val="0"/>
      <w:marBottom w:val="0"/>
      <w:divBdr>
        <w:top w:val="none" w:sz="0" w:space="0" w:color="auto"/>
        <w:left w:val="none" w:sz="0" w:space="0" w:color="auto"/>
        <w:bottom w:val="none" w:sz="0" w:space="0" w:color="auto"/>
        <w:right w:val="none" w:sz="0" w:space="0" w:color="auto"/>
      </w:divBdr>
    </w:div>
    <w:div w:id="439374356">
      <w:bodyDiv w:val="1"/>
      <w:marLeft w:val="0"/>
      <w:marRight w:val="0"/>
      <w:marTop w:val="0"/>
      <w:marBottom w:val="0"/>
      <w:divBdr>
        <w:top w:val="none" w:sz="0" w:space="0" w:color="auto"/>
        <w:left w:val="none" w:sz="0" w:space="0" w:color="auto"/>
        <w:bottom w:val="none" w:sz="0" w:space="0" w:color="auto"/>
        <w:right w:val="none" w:sz="0" w:space="0" w:color="auto"/>
      </w:divBdr>
    </w:div>
    <w:div w:id="499153976">
      <w:bodyDiv w:val="1"/>
      <w:marLeft w:val="0"/>
      <w:marRight w:val="0"/>
      <w:marTop w:val="0"/>
      <w:marBottom w:val="0"/>
      <w:divBdr>
        <w:top w:val="none" w:sz="0" w:space="0" w:color="auto"/>
        <w:left w:val="none" w:sz="0" w:space="0" w:color="auto"/>
        <w:bottom w:val="none" w:sz="0" w:space="0" w:color="auto"/>
        <w:right w:val="none" w:sz="0" w:space="0" w:color="auto"/>
      </w:divBdr>
    </w:div>
    <w:div w:id="530144523">
      <w:bodyDiv w:val="1"/>
      <w:marLeft w:val="0"/>
      <w:marRight w:val="0"/>
      <w:marTop w:val="0"/>
      <w:marBottom w:val="0"/>
      <w:divBdr>
        <w:top w:val="none" w:sz="0" w:space="0" w:color="auto"/>
        <w:left w:val="none" w:sz="0" w:space="0" w:color="auto"/>
        <w:bottom w:val="none" w:sz="0" w:space="0" w:color="auto"/>
        <w:right w:val="none" w:sz="0" w:space="0" w:color="auto"/>
      </w:divBdr>
    </w:div>
    <w:div w:id="591010576">
      <w:bodyDiv w:val="1"/>
      <w:marLeft w:val="0"/>
      <w:marRight w:val="0"/>
      <w:marTop w:val="0"/>
      <w:marBottom w:val="0"/>
      <w:divBdr>
        <w:top w:val="none" w:sz="0" w:space="0" w:color="auto"/>
        <w:left w:val="none" w:sz="0" w:space="0" w:color="auto"/>
        <w:bottom w:val="none" w:sz="0" w:space="0" w:color="auto"/>
        <w:right w:val="none" w:sz="0" w:space="0" w:color="auto"/>
      </w:divBdr>
    </w:div>
    <w:div w:id="612328027">
      <w:bodyDiv w:val="1"/>
      <w:marLeft w:val="0"/>
      <w:marRight w:val="0"/>
      <w:marTop w:val="0"/>
      <w:marBottom w:val="0"/>
      <w:divBdr>
        <w:top w:val="none" w:sz="0" w:space="0" w:color="auto"/>
        <w:left w:val="none" w:sz="0" w:space="0" w:color="auto"/>
        <w:bottom w:val="none" w:sz="0" w:space="0" w:color="auto"/>
        <w:right w:val="none" w:sz="0" w:space="0" w:color="auto"/>
      </w:divBdr>
    </w:div>
    <w:div w:id="726300214">
      <w:bodyDiv w:val="1"/>
      <w:marLeft w:val="0"/>
      <w:marRight w:val="0"/>
      <w:marTop w:val="0"/>
      <w:marBottom w:val="0"/>
      <w:divBdr>
        <w:top w:val="none" w:sz="0" w:space="0" w:color="auto"/>
        <w:left w:val="none" w:sz="0" w:space="0" w:color="auto"/>
        <w:bottom w:val="none" w:sz="0" w:space="0" w:color="auto"/>
        <w:right w:val="none" w:sz="0" w:space="0" w:color="auto"/>
      </w:divBdr>
    </w:div>
    <w:div w:id="775684469">
      <w:bodyDiv w:val="1"/>
      <w:marLeft w:val="0"/>
      <w:marRight w:val="0"/>
      <w:marTop w:val="0"/>
      <w:marBottom w:val="0"/>
      <w:divBdr>
        <w:top w:val="none" w:sz="0" w:space="0" w:color="auto"/>
        <w:left w:val="none" w:sz="0" w:space="0" w:color="auto"/>
        <w:bottom w:val="none" w:sz="0" w:space="0" w:color="auto"/>
        <w:right w:val="none" w:sz="0" w:space="0" w:color="auto"/>
      </w:divBdr>
    </w:div>
    <w:div w:id="987129606">
      <w:bodyDiv w:val="1"/>
      <w:marLeft w:val="0"/>
      <w:marRight w:val="0"/>
      <w:marTop w:val="0"/>
      <w:marBottom w:val="0"/>
      <w:divBdr>
        <w:top w:val="none" w:sz="0" w:space="0" w:color="auto"/>
        <w:left w:val="none" w:sz="0" w:space="0" w:color="auto"/>
        <w:bottom w:val="none" w:sz="0" w:space="0" w:color="auto"/>
        <w:right w:val="none" w:sz="0" w:space="0" w:color="auto"/>
      </w:divBdr>
    </w:div>
    <w:div w:id="1028336390">
      <w:bodyDiv w:val="1"/>
      <w:marLeft w:val="0"/>
      <w:marRight w:val="0"/>
      <w:marTop w:val="0"/>
      <w:marBottom w:val="0"/>
      <w:divBdr>
        <w:top w:val="none" w:sz="0" w:space="0" w:color="auto"/>
        <w:left w:val="none" w:sz="0" w:space="0" w:color="auto"/>
        <w:bottom w:val="none" w:sz="0" w:space="0" w:color="auto"/>
        <w:right w:val="none" w:sz="0" w:space="0" w:color="auto"/>
      </w:divBdr>
    </w:div>
    <w:div w:id="1114982995">
      <w:bodyDiv w:val="1"/>
      <w:marLeft w:val="0"/>
      <w:marRight w:val="0"/>
      <w:marTop w:val="0"/>
      <w:marBottom w:val="0"/>
      <w:divBdr>
        <w:top w:val="none" w:sz="0" w:space="0" w:color="auto"/>
        <w:left w:val="none" w:sz="0" w:space="0" w:color="auto"/>
        <w:bottom w:val="none" w:sz="0" w:space="0" w:color="auto"/>
        <w:right w:val="none" w:sz="0" w:space="0" w:color="auto"/>
      </w:divBdr>
    </w:div>
    <w:div w:id="1255939294">
      <w:bodyDiv w:val="1"/>
      <w:marLeft w:val="0"/>
      <w:marRight w:val="0"/>
      <w:marTop w:val="0"/>
      <w:marBottom w:val="0"/>
      <w:divBdr>
        <w:top w:val="none" w:sz="0" w:space="0" w:color="auto"/>
        <w:left w:val="none" w:sz="0" w:space="0" w:color="auto"/>
        <w:bottom w:val="none" w:sz="0" w:space="0" w:color="auto"/>
        <w:right w:val="none" w:sz="0" w:space="0" w:color="auto"/>
      </w:divBdr>
    </w:div>
    <w:div w:id="1273318684">
      <w:bodyDiv w:val="1"/>
      <w:marLeft w:val="0"/>
      <w:marRight w:val="0"/>
      <w:marTop w:val="0"/>
      <w:marBottom w:val="0"/>
      <w:divBdr>
        <w:top w:val="none" w:sz="0" w:space="0" w:color="auto"/>
        <w:left w:val="none" w:sz="0" w:space="0" w:color="auto"/>
        <w:bottom w:val="none" w:sz="0" w:space="0" w:color="auto"/>
        <w:right w:val="none" w:sz="0" w:space="0" w:color="auto"/>
      </w:divBdr>
    </w:div>
    <w:div w:id="1388607836">
      <w:bodyDiv w:val="1"/>
      <w:marLeft w:val="0"/>
      <w:marRight w:val="0"/>
      <w:marTop w:val="0"/>
      <w:marBottom w:val="0"/>
      <w:divBdr>
        <w:top w:val="none" w:sz="0" w:space="0" w:color="auto"/>
        <w:left w:val="none" w:sz="0" w:space="0" w:color="auto"/>
        <w:bottom w:val="none" w:sz="0" w:space="0" w:color="auto"/>
        <w:right w:val="none" w:sz="0" w:space="0" w:color="auto"/>
      </w:divBdr>
    </w:div>
    <w:div w:id="1411999698">
      <w:bodyDiv w:val="1"/>
      <w:marLeft w:val="0"/>
      <w:marRight w:val="0"/>
      <w:marTop w:val="0"/>
      <w:marBottom w:val="0"/>
      <w:divBdr>
        <w:top w:val="none" w:sz="0" w:space="0" w:color="auto"/>
        <w:left w:val="none" w:sz="0" w:space="0" w:color="auto"/>
        <w:bottom w:val="none" w:sz="0" w:space="0" w:color="auto"/>
        <w:right w:val="none" w:sz="0" w:space="0" w:color="auto"/>
      </w:divBdr>
    </w:div>
    <w:div w:id="1473595900">
      <w:bodyDiv w:val="1"/>
      <w:marLeft w:val="0"/>
      <w:marRight w:val="0"/>
      <w:marTop w:val="0"/>
      <w:marBottom w:val="0"/>
      <w:divBdr>
        <w:top w:val="none" w:sz="0" w:space="0" w:color="auto"/>
        <w:left w:val="none" w:sz="0" w:space="0" w:color="auto"/>
        <w:bottom w:val="none" w:sz="0" w:space="0" w:color="auto"/>
        <w:right w:val="none" w:sz="0" w:space="0" w:color="auto"/>
      </w:divBdr>
    </w:div>
    <w:div w:id="1484078936">
      <w:bodyDiv w:val="1"/>
      <w:marLeft w:val="0"/>
      <w:marRight w:val="0"/>
      <w:marTop w:val="0"/>
      <w:marBottom w:val="0"/>
      <w:divBdr>
        <w:top w:val="none" w:sz="0" w:space="0" w:color="auto"/>
        <w:left w:val="none" w:sz="0" w:space="0" w:color="auto"/>
        <w:bottom w:val="none" w:sz="0" w:space="0" w:color="auto"/>
        <w:right w:val="none" w:sz="0" w:space="0" w:color="auto"/>
      </w:divBdr>
    </w:div>
    <w:div w:id="1649091726">
      <w:bodyDiv w:val="1"/>
      <w:marLeft w:val="0"/>
      <w:marRight w:val="0"/>
      <w:marTop w:val="0"/>
      <w:marBottom w:val="0"/>
      <w:divBdr>
        <w:top w:val="none" w:sz="0" w:space="0" w:color="auto"/>
        <w:left w:val="none" w:sz="0" w:space="0" w:color="auto"/>
        <w:bottom w:val="none" w:sz="0" w:space="0" w:color="auto"/>
        <w:right w:val="none" w:sz="0" w:space="0" w:color="auto"/>
      </w:divBdr>
    </w:div>
    <w:div w:id="1691835661">
      <w:bodyDiv w:val="1"/>
      <w:marLeft w:val="0"/>
      <w:marRight w:val="0"/>
      <w:marTop w:val="0"/>
      <w:marBottom w:val="0"/>
      <w:divBdr>
        <w:top w:val="none" w:sz="0" w:space="0" w:color="auto"/>
        <w:left w:val="none" w:sz="0" w:space="0" w:color="auto"/>
        <w:bottom w:val="none" w:sz="0" w:space="0" w:color="auto"/>
        <w:right w:val="none" w:sz="0" w:space="0" w:color="auto"/>
      </w:divBdr>
    </w:div>
    <w:div w:id="1754934721">
      <w:bodyDiv w:val="1"/>
      <w:marLeft w:val="0"/>
      <w:marRight w:val="0"/>
      <w:marTop w:val="0"/>
      <w:marBottom w:val="0"/>
      <w:divBdr>
        <w:top w:val="none" w:sz="0" w:space="0" w:color="auto"/>
        <w:left w:val="none" w:sz="0" w:space="0" w:color="auto"/>
        <w:bottom w:val="none" w:sz="0" w:space="0" w:color="auto"/>
        <w:right w:val="none" w:sz="0" w:space="0" w:color="auto"/>
      </w:divBdr>
    </w:div>
    <w:div w:id="2042895776">
      <w:bodyDiv w:val="1"/>
      <w:marLeft w:val="0"/>
      <w:marRight w:val="0"/>
      <w:marTop w:val="0"/>
      <w:marBottom w:val="0"/>
      <w:divBdr>
        <w:top w:val="none" w:sz="0" w:space="0" w:color="auto"/>
        <w:left w:val="none" w:sz="0" w:space="0" w:color="auto"/>
        <w:bottom w:val="none" w:sz="0" w:space="0" w:color="auto"/>
        <w:right w:val="none" w:sz="0" w:space="0" w:color="auto"/>
      </w:divBdr>
    </w:div>
    <w:div w:id="211983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471</Words>
  <Characters>2686</Characters>
  <Application>Microsoft Office Word</Application>
  <DocSecurity>0</DocSecurity>
  <Lines>22</Lines>
  <Paragraphs>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MINISTERUL EDUCAŢIEI, CERCETĂRII ŞI TINERETULUI</vt:lpstr>
      <vt:lpstr>MINISTERUL EDUCAŢIEI, CERCETĂRII ŞI TINERETULUI</vt:lpstr>
    </vt:vector>
  </TitlesOfParts>
  <Company/>
  <LinksUpToDate>false</LinksUpToDate>
  <CharactersWithSpaces>3151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MINISTERUL EDUCAŢIEI, CERCETĂRII ŞI TINERETULUI</dc:title>
  <dc:creator>Lucaci Andrei</dc:creator>
  <cp:lastModifiedBy>ALEX</cp:lastModifiedBy>
  <cp:revision>7</cp:revision>
  <cp:lastPrinted>2011-03-09T21:32:00Z</cp:lastPrinted>
  <dcterms:created xsi:type="dcterms:W3CDTF">2017-03-18T06:11:00Z</dcterms:created>
  <dcterms:modified xsi:type="dcterms:W3CDTF">2017-03-18T06:42:00Z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1342290221</vt:i4>
  </property>
</Properties>
</file>